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Pr="00433D08" w:rsidRDefault="00FC1D8F" w:rsidP="00433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3D08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460469" w:rsidRDefault="00FC1D8F" w:rsidP="00B762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3D08"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460469" w:rsidRPr="00B837B9" w:rsidRDefault="00460469" w:rsidP="00B762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3D08">
        <w:rPr>
          <w:rFonts w:ascii="Times New Roman" w:hAnsi="Times New Roman" w:cs="Times New Roman"/>
          <w:sz w:val="28"/>
          <w:szCs w:val="28"/>
        </w:rPr>
        <w:t>«Моделирование развивающей предметно-пространственной среды ДОО»</w:t>
      </w:r>
      <w:bookmarkStart w:id="0" w:name="_GoBack"/>
      <w:bookmarkEnd w:id="0"/>
    </w:p>
    <w:p w:rsidR="00460469" w:rsidRPr="00B837B9" w:rsidRDefault="00460469" w:rsidP="00460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37B9"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кафедры дошкольного и начального общего образования </w:t>
      </w:r>
      <w:r w:rsidR="003B7E86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1 02.09.219 г.</w:t>
      </w:r>
      <w:r w:rsidRPr="00B837B9">
        <w:rPr>
          <w:rFonts w:ascii="Times New Roman" w:hAnsi="Times New Roman" w:cs="Times New Roman"/>
          <w:sz w:val="28"/>
          <w:szCs w:val="28"/>
        </w:rPr>
        <w:t xml:space="preserve"> и утвержденной ректором ГАУ ДПО «ВГАПО» </w:t>
      </w:r>
      <w:r w:rsidRPr="003B7E86">
        <w:rPr>
          <w:rFonts w:ascii="Times New Roman" w:hAnsi="Times New Roman" w:cs="Times New Roman"/>
          <w:sz w:val="28"/>
          <w:szCs w:val="28"/>
        </w:rPr>
        <w:t>приказ №</w:t>
      </w:r>
      <w:r w:rsidR="003B7E86" w:rsidRPr="003B7E86">
        <w:rPr>
          <w:rFonts w:ascii="Times New Roman" w:hAnsi="Times New Roman" w:cs="Times New Roman"/>
          <w:sz w:val="28"/>
          <w:szCs w:val="28"/>
        </w:rPr>
        <w:t xml:space="preserve"> 150 от 22.09.2021 г. </w:t>
      </w:r>
      <w:r w:rsidRPr="00B83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Style w:val="a4"/>
        <w:tblW w:w="0" w:type="auto"/>
        <w:tblLook w:val="04A0"/>
      </w:tblPr>
      <w:tblGrid>
        <w:gridCol w:w="551"/>
        <w:gridCol w:w="3711"/>
        <w:gridCol w:w="10524"/>
      </w:tblGrid>
      <w:tr w:rsidR="00FC1D8F" w:rsidRPr="00433D08" w:rsidTr="00582CE9">
        <w:trPr>
          <w:trHeight w:val="326"/>
        </w:trPr>
        <w:tc>
          <w:tcPr>
            <w:tcW w:w="675" w:type="dxa"/>
          </w:tcPr>
          <w:p w:rsidR="00FC1D8F" w:rsidRPr="00433D08" w:rsidRDefault="00FC1D8F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Pr="00433D08" w:rsidRDefault="00FC1D8F" w:rsidP="00433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433D08" w:rsidRDefault="00767AAE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«Моделирование развивающей предметно-пространственной среды ДОО»</w:t>
            </w:r>
          </w:p>
        </w:tc>
      </w:tr>
      <w:tr w:rsidR="00FC1D8F" w:rsidRPr="00433D08" w:rsidTr="00582CE9">
        <w:trPr>
          <w:trHeight w:val="347"/>
        </w:trPr>
        <w:tc>
          <w:tcPr>
            <w:tcW w:w="675" w:type="dxa"/>
          </w:tcPr>
          <w:p w:rsidR="00FC1D8F" w:rsidRPr="00433D08" w:rsidRDefault="00FC1D8F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Pr="00433D08" w:rsidRDefault="00FC1D8F" w:rsidP="00433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433D08" w:rsidRDefault="00767AAE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</w:tc>
      </w:tr>
      <w:tr w:rsidR="00FC1D8F" w:rsidRPr="00433D08" w:rsidTr="00582CE9">
        <w:trPr>
          <w:trHeight w:val="326"/>
        </w:trPr>
        <w:tc>
          <w:tcPr>
            <w:tcW w:w="675" w:type="dxa"/>
          </w:tcPr>
          <w:p w:rsidR="00FC1D8F" w:rsidRPr="00433D08" w:rsidRDefault="00FC1D8F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Pr="00433D08" w:rsidRDefault="00FC1D8F" w:rsidP="00433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433D08" w:rsidRDefault="00767AAE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36 аудиторных часов</w:t>
            </w:r>
          </w:p>
        </w:tc>
      </w:tr>
      <w:tr w:rsidR="00FC1D8F" w:rsidRPr="00433D08" w:rsidTr="00582CE9">
        <w:trPr>
          <w:trHeight w:val="326"/>
        </w:trPr>
        <w:tc>
          <w:tcPr>
            <w:tcW w:w="675" w:type="dxa"/>
          </w:tcPr>
          <w:p w:rsidR="00FC1D8F" w:rsidRPr="00433D08" w:rsidRDefault="00FC1D8F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Pr="00433D08" w:rsidRDefault="00FC1D8F" w:rsidP="00433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433D08" w:rsidRDefault="00F37FB9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7AAE" w:rsidRPr="00433D08">
              <w:rPr>
                <w:rFonts w:ascii="Times New Roman" w:hAnsi="Times New Roman" w:cs="Times New Roman"/>
                <w:sz w:val="28"/>
                <w:szCs w:val="28"/>
              </w:rPr>
              <w:t>чно-заочная с применением дистанционных образовательных технологий</w:t>
            </w:r>
          </w:p>
        </w:tc>
      </w:tr>
      <w:tr w:rsidR="00FC1D8F" w:rsidRPr="00433D08" w:rsidTr="00582CE9">
        <w:trPr>
          <w:trHeight w:val="347"/>
        </w:trPr>
        <w:tc>
          <w:tcPr>
            <w:tcW w:w="675" w:type="dxa"/>
          </w:tcPr>
          <w:p w:rsidR="00FC1D8F" w:rsidRPr="00433D08" w:rsidRDefault="00FC1D8F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Pr="00433D08" w:rsidRDefault="00FC1D8F" w:rsidP="00433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767AAE" w:rsidRPr="00433D08" w:rsidRDefault="00767AAE" w:rsidP="00433D0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Формирование профессиональных компетенций:</w:t>
            </w:r>
          </w:p>
          <w:p w:rsidR="00767AAE" w:rsidRPr="00433D08" w:rsidRDefault="00767AAE" w:rsidP="00433D08">
            <w:pPr>
              <w:pStyle w:val="a3"/>
              <w:ind w:firstLine="567"/>
              <w:jc w:val="both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 xml:space="preserve"> -  ПК. 1. </w:t>
            </w:r>
            <w:r w:rsidRPr="00433D08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>Способность к осуществлению профессиональной деятельности в соответствии с требованиями федерального государственного образовательного стандарта дошкольного образования.</w:t>
            </w:r>
          </w:p>
          <w:p w:rsidR="00767AAE" w:rsidRPr="00433D08" w:rsidRDefault="00767AAE" w:rsidP="00433D08">
            <w:pPr>
              <w:pStyle w:val="a3"/>
              <w:ind w:firstLine="567"/>
              <w:jc w:val="both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 xml:space="preserve"> -  ПК. 2. </w:t>
            </w:r>
            <w:r w:rsidRPr="00433D08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>Способность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организации.</w:t>
            </w:r>
          </w:p>
          <w:p w:rsidR="00767AAE" w:rsidRPr="00433D08" w:rsidRDefault="00767AAE" w:rsidP="00433D08">
            <w:pPr>
              <w:pStyle w:val="a3"/>
              <w:ind w:firstLine="567"/>
              <w:jc w:val="both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 xml:space="preserve"> -  ПК. 3. </w:t>
            </w:r>
            <w:r w:rsidRPr="00433D08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 xml:space="preserve">Способность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 конструировать, создавать широких возможности для развития свободной игры детей, в том числе обеспечение игрового времени и пространства, </w:t>
            </w:r>
          </w:p>
          <w:p w:rsidR="00FC1D8F" w:rsidRPr="00433D08" w:rsidRDefault="00767AAE" w:rsidP="00433D0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 xml:space="preserve"> -  ПК. 4. </w:t>
            </w:r>
            <w:r w:rsidRPr="00433D08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>Способность в созданию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здоровья, н</w:t>
            </w: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 xml:space="preserve">еобходимых для выполнения профессиональной деятельности в области дошкольного образования и повышения профессионального </w:t>
            </w:r>
            <w:r w:rsidRPr="00433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уровня в рамках имеющейся квалификации для выполнения трудовой функции A/01.6, </w:t>
            </w:r>
            <w:r w:rsidRPr="00433D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433D08">
              <w:rPr>
                <w:rFonts w:ascii="Times New Roman" w:eastAsia="Calibri" w:hAnsi="Times New Roman" w:cs="Times New Roman"/>
                <w:sz w:val="28"/>
                <w:szCs w:val="28"/>
              </w:rPr>
              <w:t>/01.5</w:t>
            </w: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профессиональному стандарту «Педагог (педагогическая деятельность в дошкольном, начальном общем, основном общем, среднем общем образовании) (воспитатель, учитель)».</w:t>
            </w:r>
          </w:p>
        </w:tc>
      </w:tr>
      <w:tr w:rsidR="00FC1D8F" w:rsidRPr="00433D08" w:rsidTr="00433D08">
        <w:trPr>
          <w:trHeight w:val="8353"/>
        </w:trPr>
        <w:tc>
          <w:tcPr>
            <w:tcW w:w="675" w:type="dxa"/>
          </w:tcPr>
          <w:p w:rsidR="00FC1D8F" w:rsidRPr="00433D08" w:rsidRDefault="00FC1D8F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Pr="00433D08" w:rsidRDefault="00FC1D8F" w:rsidP="00433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 w:rsidRPr="00433D08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523"/>
              <w:gridCol w:w="2552"/>
              <w:gridCol w:w="2578"/>
              <w:gridCol w:w="2645"/>
            </w:tblGrid>
            <w:tr w:rsidR="00582CE9" w:rsidRPr="00433D08" w:rsidTr="00F37FB9">
              <w:tc>
                <w:tcPr>
                  <w:tcW w:w="2477" w:type="dxa"/>
                </w:tcPr>
                <w:p w:rsidR="00582CE9" w:rsidRPr="00433D08" w:rsidRDefault="00582CE9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Трудовая</w:t>
                  </w:r>
                  <w:r w:rsidRPr="00433D08">
                    <w:rPr>
                      <w:rFonts w:ascii="Times New Roman" w:hAnsi="Times New Roman" w:cs="Times New Roman"/>
                      <w:spacing w:val="-1"/>
                      <w:w w:val="120"/>
                      <w:sz w:val="28"/>
                      <w:szCs w:val="28"/>
                    </w:rPr>
                    <w:t xml:space="preserve"> </w:t>
                  </w:r>
                  <w:r w:rsidRPr="00433D08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функция</w:t>
                  </w:r>
                </w:p>
              </w:tc>
              <w:tc>
                <w:tcPr>
                  <w:tcW w:w="2218" w:type="dxa"/>
                </w:tcPr>
                <w:p w:rsidR="00582CE9" w:rsidRPr="00433D08" w:rsidRDefault="00582CE9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w w:val="115"/>
                      <w:sz w:val="28"/>
                      <w:szCs w:val="28"/>
                    </w:rPr>
                    <w:t>Трудовое</w:t>
                  </w:r>
                  <w:r w:rsidRPr="00433D08">
                    <w:rPr>
                      <w:rFonts w:ascii="Times New Roman" w:hAnsi="Times New Roman" w:cs="Times New Roman"/>
                      <w:spacing w:val="10"/>
                      <w:w w:val="120"/>
                      <w:sz w:val="28"/>
                      <w:szCs w:val="28"/>
                    </w:rPr>
                    <w:t xml:space="preserve"> </w:t>
                  </w:r>
                  <w:r w:rsidRPr="00433D08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действие</w:t>
                  </w:r>
                </w:p>
              </w:tc>
              <w:tc>
                <w:tcPr>
                  <w:tcW w:w="2240" w:type="dxa"/>
                </w:tcPr>
                <w:p w:rsidR="00582CE9" w:rsidRPr="00433D08" w:rsidRDefault="00582CE9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Знать</w:t>
                  </w:r>
                </w:p>
              </w:tc>
              <w:tc>
                <w:tcPr>
                  <w:tcW w:w="2298" w:type="dxa"/>
                </w:tcPr>
                <w:p w:rsidR="00582CE9" w:rsidRPr="00433D08" w:rsidRDefault="00582CE9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Уметь</w:t>
                  </w:r>
                </w:p>
              </w:tc>
            </w:tr>
            <w:tr w:rsidR="00582CE9" w:rsidRPr="00433D08" w:rsidTr="00F37FB9">
              <w:tc>
                <w:tcPr>
                  <w:tcW w:w="2477" w:type="dxa"/>
                </w:tcPr>
                <w:p w:rsidR="00582CE9" w:rsidRPr="00433D08" w:rsidRDefault="00FF529C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Способность к осуществлению профессиональной деятельности в соответствии с требованиями федерального государственного образовательного стандарта дошкольного образования.</w:t>
                  </w:r>
                </w:p>
                <w:p w:rsidR="003B2090" w:rsidRPr="00433D08" w:rsidRDefault="003B2090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A/01.6</w:t>
                  </w: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218" w:type="dxa"/>
                </w:tcPr>
                <w:p w:rsidR="00582CE9" w:rsidRPr="00433D08" w:rsidRDefault="00660551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Осуществление профессиональной деятельности в соответствии с требованиями федерального государственного образовательного стандарта дошкольного образования.</w:t>
                  </w:r>
                </w:p>
              </w:tc>
              <w:tc>
                <w:tcPr>
                  <w:tcW w:w="2240" w:type="dxa"/>
                </w:tcPr>
                <w:p w:rsidR="00582CE9" w:rsidRPr="00433D08" w:rsidRDefault="00660551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</w:t>
                  </w: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общего образования.</w:t>
                  </w:r>
                </w:p>
              </w:tc>
              <w:tc>
                <w:tcPr>
                  <w:tcW w:w="2298" w:type="dxa"/>
                </w:tcPr>
                <w:p w:rsidR="00582CE9" w:rsidRPr="00433D08" w:rsidRDefault="00660551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среде.</w:t>
                  </w:r>
                </w:p>
              </w:tc>
            </w:tr>
            <w:tr w:rsidR="00FF529C" w:rsidRPr="00433D08" w:rsidTr="00F37FB9">
              <w:tc>
                <w:tcPr>
                  <w:tcW w:w="2477" w:type="dxa"/>
                </w:tcPr>
                <w:p w:rsidR="00FF529C" w:rsidRPr="00433D08" w:rsidRDefault="00FF529C" w:rsidP="00433D08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  <w:lastRenderedPageBreak/>
                    <w:t>Способность у</w:t>
                  </w: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организации.</w:t>
                  </w:r>
                </w:p>
                <w:p w:rsidR="003B2090" w:rsidRPr="00433D08" w:rsidRDefault="003B2090" w:rsidP="00433D08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A/01.6</w:t>
                  </w: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218" w:type="dxa"/>
                </w:tcPr>
                <w:p w:rsidR="00FF529C" w:rsidRPr="00433D08" w:rsidRDefault="003B2090" w:rsidP="00433D0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      </w:r>
                  <w:r w:rsidR="00DE707B"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40" w:type="dxa"/>
                </w:tcPr>
                <w:p w:rsidR="00FF529C" w:rsidRPr="00433D08" w:rsidRDefault="003B2090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Особенности становления и развития детских деятельностей в раннем и дошкольном возрасте.</w:t>
                  </w:r>
                </w:p>
              </w:tc>
              <w:tc>
                <w:tcPr>
                  <w:tcW w:w="2298" w:type="dxa"/>
                </w:tcPr>
                <w:p w:rsidR="00FF529C" w:rsidRPr="00433D08" w:rsidRDefault="003B2090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Владеть всеми видами развивающих деятельностей дошкольника (игровой, продуктивной, познавательно-исследовательской).</w:t>
                  </w:r>
                </w:p>
              </w:tc>
            </w:tr>
            <w:tr w:rsidR="00FF529C" w:rsidRPr="00433D08" w:rsidTr="00F37FB9">
              <w:tc>
                <w:tcPr>
                  <w:tcW w:w="2477" w:type="dxa"/>
                </w:tcPr>
                <w:p w:rsidR="00FF529C" w:rsidRPr="00433D08" w:rsidRDefault="00FF529C" w:rsidP="00433D08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8"/>
                      <w:szCs w:val="28"/>
                      <w:lang w:eastAsia="zh-CN" w:bidi="hi-IN"/>
                    </w:rPr>
                  </w:pPr>
                  <w:r w:rsidRPr="00433D08">
                    <w:rPr>
                      <w:rFonts w:ascii="Times New Roman" w:eastAsia="SimSun" w:hAnsi="Times New Roman" w:cs="Times New Roman"/>
                      <w:kern w:val="3"/>
                      <w:sz w:val="28"/>
                      <w:szCs w:val="28"/>
                      <w:lang w:eastAsia="zh-CN" w:bidi="hi-IN"/>
                    </w:rPr>
                    <w:t xml:space="preserve">Способность организовывать виды деятельности, осуществляемые в раннем и </w:t>
                  </w:r>
                  <w:r w:rsidRPr="00433D08">
                    <w:rPr>
                      <w:rFonts w:ascii="Times New Roman" w:eastAsia="SimSun" w:hAnsi="Times New Roman" w:cs="Times New Roman"/>
                      <w:kern w:val="3"/>
                      <w:sz w:val="28"/>
                      <w:szCs w:val="28"/>
                      <w:lang w:eastAsia="zh-CN" w:bidi="hi-IN"/>
                    </w:rPr>
                    <w:lastRenderedPageBreak/>
                    <w:t>дошкольном возрасте: предметной, познавательно-исследовательской, игры (ролевой, режиссерской, с правилом), продуктивной; конструировать, создавать широких возможности для развития свободной игры детей, в том числе обеспечение игрового времени и пространства.</w:t>
                  </w:r>
                </w:p>
              </w:tc>
              <w:tc>
                <w:tcPr>
                  <w:tcW w:w="2218" w:type="dxa"/>
                </w:tcPr>
                <w:p w:rsidR="00FF529C" w:rsidRPr="00433D08" w:rsidRDefault="003B2090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Организация видов деятельности, осуществляемых в раннем и дошкольном возрасте: </w:t>
                  </w: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пространства.</w:t>
                  </w:r>
                </w:p>
              </w:tc>
              <w:tc>
                <w:tcPr>
                  <w:tcW w:w="2240" w:type="dxa"/>
                </w:tcPr>
                <w:p w:rsidR="00FF529C" w:rsidRPr="00433D08" w:rsidRDefault="003B2090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Соблюдение правовых, нравственных и этических норм, требований профессиональной </w:t>
                  </w: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этики.</w:t>
                  </w:r>
                </w:p>
              </w:tc>
              <w:tc>
                <w:tcPr>
                  <w:tcW w:w="2298" w:type="dxa"/>
                </w:tcPr>
                <w:p w:rsidR="00FF529C" w:rsidRPr="00433D08" w:rsidRDefault="003B2090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Применять методы физического, познавательного и личностного развития детей раннего и </w:t>
                  </w: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дошкольного возраста в соответствии с образовательной программой организации.</w:t>
                  </w:r>
                </w:p>
              </w:tc>
            </w:tr>
            <w:tr w:rsidR="00F37FB9" w:rsidRPr="00433D08" w:rsidTr="00F37FB9">
              <w:trPr>
                <w:trHeight w:val="703"/>
              </w:trPr>
              <w:tc>
                <w:tcPr>
                  <w:tcW w:w="2477" w:type="dxa"/>
                  <w:vMerge w:val="restart"/>
                </w:tcPr>
                <w:p w:rsidR="00F37FB9" w:rsidRPr="00433D08" w:rsidRDefault="00F37FB9" w:rsidP="00433D08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</w:pPr>
                  <w:r w:rsidRPr="00433D08"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  <w:lastRenderedPageBreak/>
                    <w:t xml:space="preserve">Способность к созданию позитивного психологического климата в группе и условий для доброжелательных отношений между детьми, в том числе принадлежащими </w:t>
                  </w:r>
                  <w:r w:rsidRPr="00433D08"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  <w:lastRenderedPageBreak/>
                    <w:t>к разным национально-культурным, религиозным общностям и социальным слоям, а также с различными (в том числе ограниченными</w:t>
                  </w:r>
                  <w:r w:rsidR="00433D08"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  <w:t xml:space="preserve"> </w:t>
                  </w:r>
                  <w:r w:rsidRPr="00433D08"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  <w:t>возможностями здоровья.</w:t>
                  </w:r>
                </w:p>
                <w:p w:rsidR="00F37FB9" w:rsidRPr="00433D08" w:rsidRDefault="00F37FB9" w:rsidP="00433D08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</w:pPr>
                  <w:r w:rsidRPr="00433D08"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  <w:t>B/01.5</w:t>
                  </w:r>
                </w:p>
              </w:tc>
              <w:tc>
                <w:tcPr>
                  <w:tcW w:w="2218" w:type="dxa"/>
                </w:tcPr>
                <w:p w:rsidR="00F37FB9" w:rsidRPr="00433D08" w:rsidRDefault="00F37FB9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Создание позитивного психологического климата в группе и условий для доброжелательных отношений между детьми, в том числе принадлежащими к разным </w:t>
                  </w: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национально-культурным, религиозным общностям и социальным слоям, а также с различными (в том числе ограниченными) возможностями здоровья</w:t>
                  </w:r>
                  <w:r w:rsidR="00DE707B"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40" w:type="dxa"/>
                </w:tcPr>
                <w:p w:rsidR="00F37FB9" w:rsidRPr="00433D08" w:rsidRDefault="00F37FB9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Особенности становления и развития детских деятельностей в раннем и дошкольном возрасте.</w:t>
                  </w:r>
                </w:p>
              </w:tc>
              <w:tc>
                <w:tcPr>
                  <w:tcW w:w="2298" w:type="dxa"/>
                </w:tcPr>
                <w:p w:rsidR="00F37FB9" w:rsidRPr="00433D08" w:rsidRDefault="00F37FB9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Владеть всеми видами развивающих деятельностей дошкольника (игровой, продуктивной, познавательно-исследовательской)</w:t>
                  </w:r>
                  <w:r w:rsidR="00DE707B"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F37FB9" w:rsidRPr="00433D08" w:rsidTr="00F37FB9">
              <w:tc>
                <w:tcPr>
                  <w:tcW w:w="2477" w:type="dxa"/>
                  <w:vMerge/>
                </w:tcPr>
                <w:p w:rsidR="00F37FB9" w:rsidRPr="00433D08" w:rsidRDefault="00F37FB9" w:rsidP="00433D08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</w:pPr>
                </w:p>
              </w:tc>
              <w:tc>
                <w:tcPr>
                  <w:tcW w:w="2218" w:type="dxa"/>
                </w:tcPr>
                <w:p w:rsidR="00F37FB9" w:rsidRPr="00433D08" w:rsidRDefault="00F37FB9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40" w:type="dxa"/>
                </w:tcPr>
                <w:p w:rsidR="00F37FB9" w:rsidRPr="00433D08" w:rsidRDefault="00F37FB9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8" w:type="dxa"/>
                </w:tcPr>
                <w:p w:rsidR="00F37FB9" w:rsidRPr="00433D08" w:rsidRDefault="00F37FB9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2CE9" w:rsidRPr="00433D08" w:rsidRDefault="00582CE9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RPr="00433D08" w:rsidTr="00582CE9">
        <w:trPr>
          <w:trHeight w:val="655"/>
        </w:trPr>
        <w:tc>
          <w:tcPr>
            <w:tcW w:w="675" w:type="dxa"/>
          </w:tcPr>
          <w:p w:rsidR="00FC1D8F" w:rsidRPr="00433D08" w:rsidRDefault="00FC1D8F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Pr="00433D08" w:rsidRDefault="00FC1D8F" w:rsidP="00433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Pr="00433D08" w:rsidRDefault="0036454D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60/40</w:t>
            </w:r>
          </w:p>
        </w:tc>
      </w:tr>
      <w:tr w:rsidR="00FC1D8F" w:rsidRPr="00433D08" w:rsidTr="002F5A9B">
        <w:trPr>
          <w:trHeight w:val="144"/>
        </w:trPr>
        <w:tc>
          <w:tcPr>
            <w:tcW w:w="675" w:type="dxa"/>
          </w:tcPr>
          <w:p w:rsidR="00FC1D8F" w:rsidRPr="00433D08" w:rsidRDefault="00FC1D8F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Pr="00433D08" w:rsidRDefault="00FC1D8F" w:rsidP="00433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2F5A9B" w:rsidRPr="00433D08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2F5A9B" w:rsidRPr="00433D08" w:rsidRDefault="002F5A9B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2F5A9B" w:rsidRPr="00433D08" w:rsidRDefault="002F5A9B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2F5A9B" w:rsidRPr="00433D08" w:rsidRDefault="002F5A9B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ч</w:t>
                  </w:r>
                </w:p>
              </w:tc>
            </w:tr>
            <w:tr w:rsidR="002F5A9B" w:rsidRPr="00433D08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2F5A9B" w:rsidRPr="00433D08" w:rsidRDefault="002F5A9B" w:rsidP="00433D08">
                  <w:pPr>
                    <w:pStyle w:val="a3"/>
                    <w:ind w:left="50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2F5A9B" w:rsidRPr="00433D08" w:rsidRDefault="002F5A9B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2F5A9B" w:rsidRPr="00433D08" w:rsidRDefault="002F5A9B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2F5A9B" w:rsidRPr="00433D08" w:rsidRDefault="002F5A9B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FC1D8F" w:rsidRPr="00433D08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433D08" w:rsidRDefault="00FC1D8F" w:rsidP="00433D08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433D08" w:rsidRDefault="00F37FB9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Нормативно-правовые основы проектирования развивающей предметно-пространственной среды ДОО</w:t>
                  </w:r>
                </w:p>
              </w:tc>
              <w:tc>
                <w:tcPr>
                  <w:tcW w:w="1134" w:type="dxa"/>
                </w:tcPr>
                <w:p w:rsidR="00FC1D8F" w:rsidRPr="00433D08" w:rsidRDefault="00F37FB9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C1D8F" w:rsidRPr="00433D08" w:rsidRDefault="00FC1D8F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25FB7" w:rsidRPr="00433D08" w:rsidTr="00AF6BAA">
              <w:trPr>
                <w:trHeight w:val="347"/>
              </w:trPr>
              <w:tc>
                <w:tcPr>
                  <w:tcW w:w="684" w:type="dxa"/>
                </w:tcPr>
                <w:p w:rsidR="00D25FB7" w:rsidRPr="00433D08" w:rsidRDefault="00D25FB7" w:rsidP="00433D08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25FB7" w:rsidRPr="00433D08" w:rsidRDefault="00D25FB7" w:rsidP="00433D08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Теоретические основы проблемы проектирования развивающей предметно-пространственной среды ДОО</w:t>
                  </w:r>
                </w:p>
              </w:tc>
              <w:tc>
                <w:tcPr>
                  <w:tcW w:w="1134" w:type="dxa"/>
                </w:tcPr>
                <w:p w:rsidR="00D25FB7" w:rsidRPr="00433D08" w:rsidRDefault="00D8251D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D25FB7" w:rsidRPr="00433D08" w:rsidRDefault="00D25FB7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251D" w:rsidRPr="00433D08" w:rsidTr="00AF6BAA">
              <w:trPr>
                <w:trHeight w:val="368"/>
              </w:trPr>
              <w:tc>
                <w:tcPr>
                  <w:tcW w:w="684" w:type="dxa"/>
                </w:tcPr>
                <w:p w:rsidR="00D8251D" w:rsidRPr="00433D08" w:rsidRDefault="00D8251D" w:rsidP="00D8251D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251D" w:rsidRPr="00433D08" w:rsidRDefault="00D8251D" w:rsidP="00D8251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Организация развивающей предметно-пространственной среды в соответствии с ФГОС ДО</w:t>
                  </w:r>
                </w:p>
              </w:tc>
              <w:tc>
                <w:tcPr>
                  <w:tcW w:w="1134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D8251D" w:rsidRPr="00433D08" w:rsidTr="00AF6BAA">
              <w:trPr>
                <w:trHeight w:val="368"/>
              </w:trPr>
              <w:tc>
                <w:tcPr>
                  <w:tcW w:w="684" w:type="dxa"/>
                </w:tcPr>
                <w:p w:rsidR="00D8251D" w:rsidRPr="00433D08" w:rsidRDefault="00D8251D" w:rsidP="00D8251D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251D" w:rsidRPr="00433D08" w:rsidRDefault="00D8251D" w:rsidP="00D8251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Воспитательный потенциал предметно-пространственной среды ДОО</w:t>
                  </w:r>
                </w:p>
              </w:tc>
              <w:tc>
                <w:tcPr>
                  <w:tcW w:w="1134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D8251D" w:rsidRPr="00433D08" w:rsidTr="00AF6BAA">
              <w:trPr>
                <w:trHeight w:val="368"/>
              </w:trPr>
              <w:tc>
                <w:tcPr>
                  <w:tcW w:w="684" w:type="dxa"/>
                </w:tcPr>
                <w:p w:rsidR="00D8251D" w:rsidRPr="00433D08" w:rsidRDefault="00D8251D" w:rsidP="00D8251D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251D" w:rsidRPr="00433D08" w:rsidRDefault="00D8251D" w:rsidP="00D8251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Подбор и размещение материалов для организации игровой деятельности дошкольников</w:t>
                  </w:r>
                </w:p>
              </w:tc>
              <w:tc>
                <w:tcPr>
                  <w:tcW w:w="1134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D8251D" w:rsidRPr="00433D08" w:rsidTr="00AF6BAA">
              <w:trPr>
                <w:trHeight w:val="368"/>
              </w:trPr>
              <w:tc>
                <w:tcPr>
                  <w:tcW w:w="684" w:type="dxa"/>
                </w:tcPr>
                <w:p w:rsidR="00D8251D" w:rsidRPr="00433D08" w:rsidRDefault="00D8251D" w:rsidP="00D8251D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251D" w:rsidRPr="00433D08" w:rsidRDefault="00D8251D" w:rsidP="00D8251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Материалы и оборудование для организации продуктивных видов деятельности детей</w:t>
                  </w:r>
                </w:p>
              </w:tc>
              <w:tc>
                <w:tcPr>
                  <w:tcW w:w="1134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D8251D" w:rsidRPr="00433D08" w:rsidTr="00AF6BAA">
              <w:trPr>
                <w:trHeight w:val="368"/>
              </w:trPr>
              <w:tc>
                <w:tcPr>
                  <w:tcW w:w="684" w:type="dxa"/>
                </w:tcPr>
                <w:p w:rsidR="00D8251D" w:rsidRPr="00433D08" w:rsidRDefault="00D8251D" w:rsidP="00D8251D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251D" w:rsidRPr="00433D08" w:rsidRDefault="00D8251D" w:rsidP="00D8251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Материалы и оборудование для познавательно-исследовательской деятельности детей</w:t>
                  </w:r>
                </w:p>
              </w:tc>
              <w:tc>
                <w:tcPr>
                  <w:tcW w:w="1134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D8251D" w:rsidRPr="00433D08" w:rsidTr="00D8251D">
              <w:trPr>
                <w:trHeight w:val="2478"/>
              </w:trPr>
              <w:tc>
                <w:tcPr>
                  <w:tcW w:w="684" w:type="dxa"/>
                </w:tcPr>
                <w:p w:rsidR="00D8251D" w:rsidRPr="00433D08" w:rsidRDefault="00D8251D" w:rsidP="00D8251D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251D" w:rsidRPr="00433D08" w:rsidRDefault="00D8251D" w:rsidP="00D8251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Организация развивающей предметно-пространственной среды для социально-коммуникативного развития дошкольников</w:t>
                  </w:r>
                </w:p>
              </w:tc>
              <w:tc>
                <w:tcPr>
                  <w:tcW w:w="1134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D8251D" w:rsidRPr="00433D08" w:rsidTr="00AF6BAA">
              <w:trPr>
                <w:trHeight w:val="368"/>
              </w:trPr>
              <w:tc>
                <w:tcPr>
                  <w:tcW w:w="684" w:type="dxa"/>
                </w:tcPr>
                <w:p w:rsidR="00D8251D" w:rsidRPr="00433D08" w:rsidRDefault="00D8251D" w:rsidP="00D8251D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251D" w:rsidRPr="00433D08" w:rsidRDefault="00D8251D" w:rsidP="00D8251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Оборудование для физического развития детей дошкольного возраста</w:t>
                  </w:r>
                </w:p>
              </w:tc>
              <w:tc>
                <w:tcPr>
                  <w:tcW w:w="1134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D8251D" w:rsidRPr="00433D08" w:rsidTr="00AF6BAA">
              <w:trPr>
                <w:trHeight w:val="368"/>
              </w:trPr>
              <w:tc>
                <w:tcPr>
                  <w:tcW w:w="684" w:type="dxa"/>
                </w:tcPr>
                <w:p w:rsidR="00D8251D" w:rsidRPr="00433D08" w:rsidRDefault="00D8251D" w:rsidP="00D8251D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251D" w:rsidRPr="00433D08" w:rsidRDefault="00D8251D" w:rsidP="00D8251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Речевая среда ДОО</w:t>
                  </w:r>
                </w:p>
              </w:tc>
              <w:tc>
                <w:tcPr>
                  <w:tcW w:w="1134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D8251D" w:rsidRPr="00433D08" w:rsidTr="00AF6BAA">
              <w:trPr>
                <w:trHeight w:val="368"/>
              </w:trPr>
              <w:tc>
                <w:tcPr>
                  <w:tcW w:w="684" w:type="dxa"/>
                </w:tcPr>
                <w:p w:rsidR="00D8251D" w:rsidRPr="00433D08" w:rsidRDefault="00D8251D" w:rsidP="00D8251D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251D" w:rsidRPr="00433D08" w:rsidRDefault="00D8251D" w:rsidP="00D8251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Мини-музей в детском саду: педагогический потенциал и особенности организации</w:t>
                  </w:r>
                </w:p>
              </w:tc>
              <w:tc>
                <w:tcPr>
                  <w:tcW w:w="1134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D8251D" w:rsidRPr="00433D08" w:rsidTr="00AF6BAA">
              <w:trPr>
                <w:trHeight w:val="368"/>
              </w:trPr>
              <w:tc>
                <w:tcPr>
                  <w:tcW w:w="684" w:type="dxa"/>
                </w:tcPr>
                <w:p w:rsidR="00D8251D" w:rsidRPr="00433D08" w:rsidRDefault="00D8251D" w:rsidP="00D8251D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251D" w:rsidRPr="00433D08" w:rsidRDefault="00D8251D" w:rsidP="00D8251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Коррекционно-развивающая среда в ДОО для детей с ОВЗ</w:t>
                  </w:r>
                </w:p>
              </w:tc>
              <w:tc>
                <w:tcPr>
                  <w:tcW w:w="1134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D8251D" w:rsidRPr="00433D08" w:rsidRDefault="00D8251D" w:rsidP="00D8251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C41FF5" w:rsidRPr="00433D08" w:rsidTr="00AF6BAA">
              <w:trPr>
                <w:trHeight w:val="368"/>
              </w:trPr>
              <w:tc>
                <w:tcPr>
                  <w:tcW w:w="684" w:type="dxa"/>
                </w:tcPr>
                <w:p w:rsidR="00C41FF5" w:rsidRPr="00433D08" w:rsidRDefault="00C41FF5" w:rsidP="00433D08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1FF5" w:rsidRPr="00433D08" w:rsidRDefault="00C41FF5" w:rsidP="00433D08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Взаимодействие с родителями воспитанников по вопросу организации развивающей предметно-пространственной среды в условиях ДОО и семьи</w:t>
                  </w:r>
                </w:p>
              </w:tc>
              <w:tc>
                <w:tcPr>
                  <w:tcW w:w="1134" w:type="dxa"/>
                </w:tcPr>
                <w:p w:rsidR="00C41FF5" w:rsidRPr="00433D08" w:rsidRDefault="00D8251D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C41FF5" w:rsidRPr="00433D08" w:rsidRDefault="00C41FF5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C41FF5" w:rsidRPr="00433D08" w:rsidTr="00AF6BAA">
              <w:trPr>
                <w:trHeight w:val="368"/>
              </w:trPr>
              <w:tc>
                <w:tcPr>
                  <w:tcW w:w="684" w:type="dxa"/>
                </w:tcPr>
                <w:p w:rsidR="00C41FF5" w:rsidRPr="00433D08" w:rsidRDefault="00C41FF5" w:rsidP="00433D08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1FF5" w:rsidRPr="00433D08" w:rsidRDefault="00C41FF5" w:rsidP="00433D08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:rsidR="00C41FF5" w:rsidRPr="00433D08" w:rsidRDefault="00C41FF5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C41FF5" w:rsidRPr="00433D08" w:rsidRDefault="00C41FF5" w:rsidP="00433D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C1D8F" w:rsidRPr="00433D08" w:rsidRDefault="00FC1D8F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Pr="00433D08" w:rsidRDefault="00FC1D8F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RPr="00433D08" w:rsidTr="00582CE9">
        <w:trPr>
          <w:trHeight w:val="633"/>
        </w:trPr>
        <w:tc>
          <w:tcPr>
            <w:tcW w:w="675" w:type="dxa"/>
          </w:tcPr>
          <w:p w:rsidR="00FC1D8F" w:rsidRPr="00433D08" w:rsidRDefault="00FC1D8F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Pr="00433D08" w:rsidRDefault="00582CE9" w:rsidP="00433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433D08" w:rsidRDefault="00C41FF5" w:rsidP="00433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</w:tbl>
    <w:p w:rsidR="00FC1D8F" w:rsidRPr="00433D08" w:rsidRDefault="00FC1D8F" w:rsidP="00433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433D08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8CA"/>
    <w:multiLevelType w:val="hybridMultilevel"/>
    <w:tmpl w:val="B8F4DE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7480B"/>
    <w:multiLevelType w:val="hybridMultilevel"/>
    <w:tmpl w:val="8CA03C28"/>
    <w:lvl w:ilvl="0" w:tplc="692AD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7451C7"/>
    <w:multiLevelType w:val="multilevel"/>
    <w:tmpl w:val="0A4C4358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1663C8"/>
    <w:rsid w:val="002F5A9B"/>
    <w:rsid w:val="00316D02"/>
    <w:rsid w:val="0036454D"/>
    <w:rsid w:val="003B2090"/>
    <w:rsid w:val="003B7E86"/>
    <w:rsid w:val="00433D08"/>
    <w:rsid w:val="00460469"/>
    <w:rsid w:val="00582CE9"/>
    <w:rsid w:val="00660551"/>
    <w:rsid w:val="006D44AF"/>
    <w:rsid w:val="0070143B"/>
    <w:rsid w:val="00767AAE"/>
    <w:rsid w:val="00A22CD2"/>
    <w:rsid w:val="00C41FF5"/>
    <w:rsid w:val="00D25FB7"/>
    <w:rsid w:val="00D413D4"/>
    <w:rsid w:val="00D8251D"/>
    <w:rsid w:val="00D97F35"/>
    <w:rsid w:val="00DE707B"/>
    <w:rsid w:val="00F37FB9"/>
    <w:rsid w:val="00FC1D8F"/>
    <w:rsid w:val="00FF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2">
    <w:name w:val="WWNum72"/>
    <w:basedOn w:val="a2"/>
    <w:rsid w:val="00FF529C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FF5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10</cp:revision>
  <cp:lastPrinted>2021-11-26T07:31:00Z</cp:lastPrinted>
  <dcterms:created xsi:type="dcterms:W3CDTF">2021-11-26T07:17:00Z</dcterms:created>
  <dcterms:modified xsi:type="dcterms:W3CDTF">2021-11-29T11:52:00Z</dcterms:modified>
</cp:coreProperties>
</file>