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C3" w:rsidRDefault="004B7DC3" w:rsidP="004B7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4B7DC3" w:rsidRDefault="004B7DC3" w:rsidP="004B7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B7DC3" w:rsidRDefault="004B7DC3" w:rsidP="004B7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дошкольного и начального общего образования, </w:t>
      </w:r>
      <w:r w:rsidR="00130968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4B7DC3" w:rsidTr="00ED14BA">
        <w:trPr>
          <w:trHeight w:val="326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9"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ДОО с родителями (законными представителями) воспитанников по вопросам образования ребенка в условиях реализации ФГОС </w:t>
            </w:r>
            <w:proofErr w:type="gramStart"/>
            <w:r w:rsidRPr="00222ED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4B7DC3" w:rsidTr="00ED14BA">
        <w:trPr>
          <w:trHeight w:val="347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4B7DC3" w:rsidRDefault="004B7DC3" w:rsidP="00ED14BA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263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/>
              </w:rPr>
              <w:t>педагогические работники в дошкольном образовании</w:t>
            </w:r>
          </w:p>
        </w:tc>
      </w:tr>
      <w:tr w:rsidR="004B7DC3" w:rsidTr="00ED14BA">
        <w:trPr>
          <w:trHeight w:val="326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B7DC3" w:rsidTr="00ED14BA">
        <w:trPr>
          <w:trHeight w:val="326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4B7DC3" w:rsidRPr="00A45561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 xml:space="preserve"> форма (с применением дистанционных образовательных технологий)</w:t>
            </w:r>
          </w:p>
        </w:tc>
      </w:tr>
      <w:tr w:rsidR="004B7DC3" w:rsidTr="00ED14BA">
        <w:trPr>
          <w:trHeight w:val="347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4B7DC3" w:rsidRDefault="004B7DC3" w:rsidP="00ED14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2636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профессиональных компетенций слушателей,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вопросах эффективного взаимодействия ДОО с родителями с целью психолого-педагогической поддержки родителей (законных</w:t>
            </w:r>
            <w:r w:rsidRPr="003A263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A2636">
              <w:rPr>
                <w:rFonts w:ascii="Times New Roman" w:hAnsi="Times New Roman" w:cs="Times New Roman"/>
                <w:sz w:val="28"/>
                <w:szCs w:val="28"/>
              </w:rPr>
              <w:t>) детей с разными образовательными потребностями, в рамках профессионального стандарта</w:t>
            </w:r>
          </w:p>
        </w:tc>
      </w:tr>
      <w:tr w:rsidR="004B7DC3" w:rsidTr="00ED14BA">
        <w:trPr>
          <w:trHeight w:val="2569"/>
        </w:trPr>
        <w:tc>
          <w:tcPr>
            <w:tcW w:w="675" w:type="dxa"/>
            <w:vMerge w:val="restart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Merge w:val="restart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  <w:tcBorders>
              <w:bottom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150"/>
              <w:gridCol w:w="2071"/>
              <w:gridCol w:w="2254"/>
            </w:tblGrid>
            <w:tr w:rsidR="004B7DC3" w:rsidTr="00ED14BA">
              <w:tc>
                <w:tcPr>
                  <w:tcW w:w="2379" w:type="dxa"/>
                </w:tcPr>
                <w:p w:rsidR="004B7DC3" w:rsidRPr="00582CE9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4B7DC3" w:rsidRPr="00582CE9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071" w:type="dxa"/>
                </w:tcPr>
                <w:p w:rsidR="004B7DC3" w:rsidRPr="00582CE9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54" w:type="dxa"/>
                </w:tcPr>
                <w:p w:rsidR="004B7DC3" w:rsidRPr="00582CE9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4B7DC3" w:rsidTr="00ED14BA">
              <w:trPr>
                <w:trHeight w:val="507"/>
              </w:trPr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4B7DC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А/01.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4B7DC3" w:rsidRPr="0033416D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4B7DC3" w:rsidRPr="0033416D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4B7DC3" w:rsidRPr="0033416D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bottom w:val="single" w:sz="4" w:space="0" w:color="auto"/>
                  </w:tcBorders>
                </w:tcPr>
                <w:p w:rsidR="004B7DC3" w:rsidRPr="0033416D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общего, среднего общего образования</w:t>
                  </w: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</w:tcPr>
                <w:p w:rsidR="004B7DC3" w:rsidRPr="0033416D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нормативные документы по вопросам обучения и воспитания детей и молодежи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auto"/>
                  </w:tcBorders>
                </w:tcPr>
                <w:p w:rsidR="004B7DC3" w:rsidRPr="0033416D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виртуальной среде</w:t>
                  </w:r>
                </w:p>
              </w:tc>
            </w:tr>
            <w:tr w:rsidR="004B7DC3" w:rsidTr="00ED14BA">
              <w:trPr>
                <w:trHeight w:val="3062"/>
              </w:trPr>
              <w:tc>
                <w:tcPr>
                  <w:tcW w:w="2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DC4503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А/02.6 Воспитательная деятельность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DC4503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DC4503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сновы методики воспитательной работы, основные принципы </w:t>
                  </w:r>
                  <w:proofErr w:type="spellStart"/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подхода, виды и приемы современных педагогических технологий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DC4503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отрудничать с другими педагогическими работниками и другими специалистами в решении воспитательных задач</w:t>
                  </w:r>
                </w:p>
              </w:tc>
            </w:tr>
            <w:tr w:rsidR="004B7DC3" w:rsidTr="00ED14BA">
              <w:trPr>
                <w:trHeight w:val="513"/>
              </w:trPr>
              <w:tc>
                <w:tcPr>
                  <w:tcW w:w="2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C2573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А/03.6 Развивающая деятельность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C2573" w:rsidRDefault="004B7DC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C2573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сновные закономерности семейных отношений, позволяющие эффективно работать с родительской общественностью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C2573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      </w:r>
                </w:p>
              </w:tc>
            </w:tr>
            <w:tr w:rsidR="004B7DC3" w:rsidTr="00ED14BA">
              <w:trPr>
                <w:trHeight w:val="571"/>
              </w:trPr>
              <w:tc>
                <w:tcPr>
                  <w:tcW w:w="2379" w:type="dxa"/>
                  <w:tcBorders>
                    <w:top w:val="single" w:sz="4" w:space="0" w:color="auto"/>
                  </w:tcBorders>
                </w:tcPr>
                <w:p w:rsidR="004B7DC3" w:rsidRPr="007373C1" w:rsidRDefault="004B7DC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В/01.5 Педагогическая деятельность по реализации программ дошкольного образования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</w:tcBorders>
                </w:tcPr>
                <w:p w:rsidR="004B7DC3" w:rsidRPr="007373C1" w:rsidRDefault="004B7DC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</w:tcBorders>
                </w:tcPr>
                <w:p w:rsidR="004B7DC3" w:rsidRPr="007373C1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специфику</w:t>
                  </w: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дошкольного образования и особенностей организации работы с детьми раннего и дошкольного возраста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</w:tcBorders>
                </w:tcPr>
                <w:p w:rsidR="004B7DC3" w:rsidRPr="007373C1" w:rsidRDefault="004B7DC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      </w:r>
                </w:p>
              </w:tc>
            </w:tr>
          </w:tbl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C3" w:rsidTr="00ED14BA">
        <w:trPr>
          <w:trHeight w:val="258"/>
        </w:trPr>
        <w:tc>
          <w:tcPr>
            <w:tcW w:w="675" w:type="dxa"/>
            <w:vMerge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:rsidR="004B7DC3" w:rsidRPr="00582CE9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</w:pPr>
          </w:p>
        </w:tc>
      </w:tr>
      <w:tr w:rsidR="004B7DC3" w:rsidTr="00ED14BA">
        <w:trPr>
          <w:trHeight w:val="261"/>
        </w:trPr>
        <w:tc>
          <w:tcPr>
            <w:tcW w:w="675" w:type="dxa"/>
            <w:vMerge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0" w:type="dxa"/>
            <w:tcBorders>
              <w:top w:val="single" w:sz="4" w:space="0" w:color="auto"/>
            </w:tcBorders>
          </w:tcPr>
          <w:p w:rsidR="004B7DC3" w:rsidRPr="00582CE9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</w:pPr>
          </w:p>
        </w:tc>
      </w:tr>
      <w:tr w:rsidR="004B7DC3" w:rsidTr="00ED14BA">
        <w:trPr>
          <w:trHeight w:val="655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C3" w:rsidTr="00ED14BA">
        <w:trPr>
          <w:trHeight w:val="1816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4B7DC3" w:rsidTr="00ED14BA">
              <w:trPr>
                <w:trHeight w:val="347"/>
              </w:trPr>
              <w:tc>
                <w:tcPr>
                  <w:tcW w:w="684" w:type="dxa"/>
                </w:tcPr>
                <w:p w:rsidR="004B7DC3" w:rsidRPr="00FC1D8F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4B7DC3" w:rsidRPr="00FC1D8F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4B7DC3" w:rsidRPr="00FC1D8F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4B7DC3" w:rsidTr="00ED14BA">
              <w:trPr>
                <w:trHeight w:val="211"/>
              </w:trPr>
              <w:tc>
                <w:tcPr>
                  <w:tcW w:w="684" w:type="dxa"/>
                </w:tcPr>
                <w:p w:rsidR="004B7DC3" w:rsidRPr="00FC1D8F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4B7DC3" w:rsidRPr="00FC1D8F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B7DC3" w:rsidRPr="00FC1D8F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4B7DC3" w:rsidRPr="00FC1D8F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4B7DC3" w:rsidTr="00ED14BA">
              <w:trPr>
                <w:trHeight w:val="200"/>
              </w:trPr>
              <w:tc>
                <w:tcPr>
                  <w:tcW w:w="684" w:type="dxa"/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4B7DC3" w:rsidRPr="008A0353" w:rsidRDefault="004B7DC3" w:rsidP="00ED14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Нормативно-правовое регулирование взаимодействия ДОО с семьями воспитанников</w:t>
                  </w:r>
                </w:p>
              </w:tc>
              <w:tc>
                <w:tcPr>
                  <w:tcW w:w="1134" w:type="dxa"/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7DC3" w:rsidTr="00ED14BA">
              <w:trPr>
                <w:trHeight w:val="170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Семья на современном этапе развития общества.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7DC3" w:rsidTr="00ED14BA">
              <w:trPr>
                <w:trHeight w:val="156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Проектирование и реализация эффективного взаимодействия ДОО с семьей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B7DC3" w:rsidTr="00ED14BA">
              <w:trPr>
                <w:trHeight w:val="169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Эффективные ф</w:t>
                  </w:r>
                  <w:r w:rsidRPr="008A035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ормы взаимодействия ДОО с родителями (законными представителями) воспитанников по вопросам воспитания и образования ребенка дошкольного возраста.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B7DC3" w:rsidTr="00ED14BA">
              <w:trPr>
                <w:trHeight w:val="169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5"/>
                    <w:ind w:left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8A035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Дистанционная работа с родителями и детьми дошкольного возраста. Комплексное развитие.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7DC3" w:rsidTr="00ED14BA">
              <w:trPr>
                <w:trHeight w:val="179"/>
              </w:trPr>
              <w:tc>
                <w:tcPr>
                  <w:tcW w:w="684" w:type="dxa"/>
                  <w:tcBorders>
                    <w:top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4B7DC3" w:rsidRPr="008A0353" w:rsidRDefault="004B7DC3" w:rsidP="00ED14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8A035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Содержание педагогического консультирования родителей, воспитывающих детей дошкольного возраста.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4B7DC3" w:rsidRPr="008A0353" w:rsidRDefault="004B7DC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C3" w:rsidTr="00ED14BA">
        <w:trPr>
          <w:trHeight w:val="633"/>
        </w:trPr>
        <w:tc>
          <w:tcPr>
            <w:tcW w:w="675" w:type="dxa"/>
          </w:tcPr>
          <w:p w:rsidR="004B7DC3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B7DC3" w:rsidRDefault="004B7DC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4B7DC3" w:rsidRPr="00B53381" w:rsidRDefault="004B7D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1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4B7DC3" w:rsidRDefault="004B7DC3" w:rsidP="004B7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B7A" w:rsidRDefault="000F4B7A"/>
    <w:sectPr w:rsidR="000F4B7A" w:rsidSect="004B7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B7DC3"/>
    <w:rsid w:val="000F4B7A"/>
    <w:rsid w:val="00130968"/>
    <w:rsid w:val="003630D9"/>
    <w:rsid w:val="004B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DC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B7D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7DC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3342</Characters>
  <Application>Microsoft Office Word</Application>
  <DocSecurity>0</DocSecurity>
  <Lines>27</Lines>
  <Paragraphs>7</Paragraphs>
  <ScaleCrop>false</ScaleCrop>
  <Company>Grizli777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zagurnaya</cp:lastModifiedBy>
  <cp:revision>3</cp:revision>
  <dcterms:created xsi:type="dcterms:W3CDTF">2021-11-29T02:30:00Z</dcterms:created>
  <dcterms:modified xsi:type="dcterms:W3CDTF">2021-11-29T11:11:00Z</dcterms:modified>
</cp:coreProperties>
</file>