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</w:t>
      </w:r>
      <w:r w:rsidR="00CB201A">
        <w:rPr>
          <w:rFonts w:ascii="Times New Roman" w:hAnsi="Times New Roman" w:cs="Times New Roman"/>
          <w:sz w:val="28"/>
          <w:szCs w:val="28"/>
        </w:rPr>
        <w:t xml:space="preserve"> кафедры Коррекционной педагогики, физической культуры и ОБЖ,</w:t>
      </w:r>
      <w:r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020F92">
        <w:rPr>
          <w:rFonts w:ascii="Times New Roman" w:hAnsi="Times New Roman" w:cs="Times New Roman"/>
          <w:sz w:val="28"/>
          <w:szCs w:val="28"/>
        </w:rPr>
        <w:t xml:space="preserve"> </w:t>
      </w:r>
      <w:r w:rsidR="00D34A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DA1">
        <w:rPr>
          <w:rFonts w:ascii="Times New Roman" w:hAnsi="Times New Roman" w:cs="Times New Roman"/>
          <w:sz w:val="28"/>
          <w:szCs w:val="28"/>
        </w:rPr>
        <w:t xml:space="preserve">от </w:t>
      </w:r>
      <w:r w:rsidR="00D34A35">
        <w:rPr>
          <w:rFonts w:ascii="Times New Roman" w:hAnsi="Times New Roman" w:cs="Times New Roman"/>
          <w:sz w:val="28"/>
          <w:szCs w:val="28"/>
        </w:rPr>
        <w:t>11.01.2021 г.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D34A35">
        <w:rPr>
          <w:rFonts w:ascii="Times New Roman" w:hAnsi="Times New Roman" w:cs="Times New Roman"/>
          <w:sz w:val="28"/>
          <w:szCs w:val="28"/>
        </w:rPr>
        <w:t>приказ №</w:t>
      </w:r>
      <w:r w:rsidR="00D34A35" w:rsidRPr="00D34A35">
        <w:rPr>
          <w:rFonts w:ascii="Times New Roman" w:hAnsi="Times New Roman" w:cs="Times New Roman"/>
          <w:sz w:val="28"/>
          <w:szCs w:val="28"/>
        </w:rPr>
        <w:t xml:space="preserve"> 1 от </w:t>
      </w:r>
      <w:r w:rsidR="00D34A35">
        <w:rPr>
          <w:rFonts w:ascii="Times New Roman" w:hAnsi="Times New Roman" w:cs="Times New Roman"/>
          <w:sz w:val="28"/>
          <w:szCs w:val="28"/>
        </w:rPr>
        <w:t>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293FDD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0D5C6F" w:rsidRDefault="00862669" w:rsidP="002445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A6A" w:rsidRPr="000D5C6F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 как ресурс развития педагога</w:t>
            </w: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DD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0D5C6F" w:rsidRDefault="009A1A6A" w:rsidP="002445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28BA" w:rsidRPr="000D5C6F">
              <w:rPr>
                <w:rFonts w:ascii="Times New Roman" w:hAnsi="Times New Roman" w:cs="Times New Roman"/>
                <w:sz w:val="24"/>
                <w:szCs w:val="24"/>
              </w:rPr>
              <w:t>ефектологи,</w:t>
            </w: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2A68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 xml:space="preserve"> логопеды</w:t>
            </w:r>
            <w:r w:rsidR="002A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DD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0D5C6F" w:rsidRDefault="00C928BA" w:rsidP="0086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0D5C6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862669" w:rsidRPr="000D5C6F">
              <w:rPr>
                <w:rFonts w:ascii="Times New Roman" w:hAnsi="Times New Roman" w:cs="Times New Roman"/>
                <w:sz w:val="24"/>
                <w:szCs w:val="24"/>
              </w:rPr>
              <w:t>адемических</w:t>
            </w:r>
            <w:proofErr w:type="gramEnd"/>
            <w:r w:rsidRPr="000D5C6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2A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DD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0D5C6F" w:rsidRDefault="006F1B7D" w:rsidP="0086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Очное, с</w:t>
            </w:r>
            <w:r w:rsidR="0077189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дистанционных технологий</w:t>
            </w:r>
            <w:bookmarkStart w:id="0" w:name="_GoBack"/>
            <w:bookmarkEnd w:id="0"/>
          </w:p>
        </w:tc>
      </w:tr>
      <w:tr w:rsidR="00293FDD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0D5C6F" w:rsidRDefault="00C928BA" w:rsidP="00862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в области психолого-педагогического сопровождения детей с умственной отсталостью (интеллектуальными нарушениями) в специальном и инклюзивном образовании</w:t>
            </w:r>
            <w:r w:rsidR="002A6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FDD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44"/>
              <w:gridCol w:w="2150"/>
              <w:gridCol w:w="2402"/>
              <w:gridCol w:w="2458"/>
            </w:tblGrid>
            <w:tr w:rsidR="00293FDD" w:rsidTr="006167E1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293FDD" w:rsidTr="006167E1">
              <w:trPr>
                <w:trHeight w:val="4170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582CE9" w:rsidRDefault="00D361A3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r w:rsidR="000D5C6F"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-педагогическое</w:t>
                  </w: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сопровождение </w:t>
                  </w:r>
                  <w:proofErr w:type="gramStart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ограниченными возможностями здоровья</w:t>
                  </w: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432E" w:rsidRPr="0042432E" w:rsidRDefault="0042432E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582CE9" w:rsidRPr="000D5C6F" w:rsidRDefault="00293FDD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582CE9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Российской Федерации в области образования д</w:t>
                  </w:r>
                  <w:r w:rsidR="00A41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етей  с ОВЗ и детей – инвалидов</w:t>
                  </w: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82CE9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Соблюдать нормативно-правовые основы образования детей с ОВЗ, грамотно выстраивать индивидуальный образовательный маршрут детей с ОВЗ согласно  ФГОС </w:t>
                  </w:r>
                  <w:proofErr w:type="gramStart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У/О (ИН)</w:t>
                  </w: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28BA" w:rsidRPr="000D5C6F" w:rsidRDefault="00C928BA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67E1" w:rsidTr="006167E1">
              <w:trPr>
                <w:trHeight w:val="801"/>
              </w:trPr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6167E1" w:rsidRPr="000D5C6F" w:rsidRDefault="006167E1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6167E1" w:rsidRPr="000D5C6F" w:rsidRDefault="006167E1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и применение психолого-</w:t>
                  </w: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      </w:r>
                  <w:proofErr w:type="spellStart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аутисты</w:t>
                  </w:r>
                  <w:proofErr w:type="spellEnd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дети с синдромом дефицита внимания и </w:t>
                  </w:r>
                  <w:proofErr w:type="spellStart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гиперактивностью</w:t>
                  </w:r>
                  <w:proofErr w:type="spellEnd"/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дети с ограниченными возможностями здоровья, дети с девиациями поведения, дети с зависимостью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6167E1" w:rsidRPr="000D5C6F" w:rsidRDefault="006167E1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Современные  психолого-педагогические </w:t>
                  </w:r>
                  <w:r w:rsidRPr="000D5C6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технологии (в том числе инклюзивные) обучения детей с интеллектуальными нарушениями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6167E1" w:rsidRPr="000D5C6F" w:rsidRDefault="006167E1" w:rsidP="000D5C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Проектировать коррекционно-развивающие </w:t>
                  </w:r>
                  <w:r w:rsidRPr="000D5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программы для детей с умственной отсталостью (интеллектуальными нарушениями)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FDD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205E05" w:rsidRDefault="00293FDD" w:rsidP="00205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E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4119F" w:rsidRPr="0020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05E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3FDD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D4119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293FDD" w:rsidP="00293FD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 специального образования в Российской</w:t>
                  </w:r>
                </w:p>
              </w:tc>
              <w:tc>
                <w:tcPr>
                  <w:tcW w:w="1134" w:type="dxa"/>
                </w:tcPr>
                <w:p w:rsidR="00FC1D8F" w:rsidRPr="00FC1D8F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FC1D8F" w:rsidRPr="00FC1D8F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93FDD" w:rsidTr="00582CE9">
              <w:trPr>
                <w:trHeight w:val="347"/>
              </w:trPr>
              <w:tc>
                <w:tcPr>
                  <w:tcW w:w="684" w:type="dxa"/>
                </w:tcPr>
                <w:p w:rsidR="00293FDD" w:rsidRPr="00FC1D8F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293FDD" w:rsidRPr="0027720F" w:rsidRDefault="00293FDD" w:rsidP="0081705A">
                  <w:pPr>
                    <w:tabs>
                      <w:tab w:val="left" w:pos="9795"/>
                    </w:tabs>
                    <w:rPr>
                      <w:rFonts w:ascii="Times New Roman" w:hAnsi="Times New Roman" w:cs="Times New Roman"/>
                    </w:rPr>
                  </w:pPr>
                  <w:r w:rsidRPr="00B470AE">
                    <w:rPr>
                      <w:rFonts w:ascii="Times New Roman" w:hAnsi="Times New Roman" w:cs="Times New Roman"/>
                    </w:rPr>
                    <w:t>Инновационные технологии в коррекционной практике</w:t>
                  </w:r>
                </w:p>
              </w:tc>
              <w:tc>
                <w:tcPr>
                  <w:tcW w:w="1134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293FDD" w:rsidTr="00582CE9">
              <w:trPr>
                <w:trHeight w:val="368"/>
              </w:trPr>
              <w:tc>
                <w:tcPr>
                  <w:tcW w:w="684" w:type="dxa"/>
                </w:tcPr>
                <w:p w:rsidR="00293FDD" w:rsidRPr="00FC1D8F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293FDD" w:rsidRPr="0027720F" w:rsidRDefault="00293FDD" w:rsidP="0081705A">
                  <w:pPr>
                    <w:rPr>
                      <w:rFonts w:ascii="Times New Roman" w:hAnsi="Times New Roman" w:cs="Times New Roman"/>
                    </w:rPr>
                  </w:pPr>
                  <w:r w:rsidRPr="00B470AE">
                    <w:rPr>
                      <w:rFonts w:ascii="Times New Roman" w:hAnsi="Times New Roman" w:cs="Times New Roman"/>
                      <w:bCs/>
                    </w:rPr>
                    <w:t>Современные подходы к организации и проведению коррекционно-развивающих  занятий в образовательных учреждениях.</w:t>
                  </w:r>
                </w:p>
              </w:tc>
              <w:tc>
                <w:tcPr>
                  <w:tcW w:w="1134" w:type="dxa"/>
                </w:tcPr>
                <w:p w:rsidR="00293FDD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293FDD" w:rsidTr="00582CE9">
              <w:trPr>
                <w:trHeight w:val="368"/>
              </w:trPr>
              <w:tc>
                <w:tcPr>
                  <w:tcW w:w="684" w:type="dxa"/>
                </w:tcPr>
                <w:p w:rsidR="00293FDD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293FDD" w:rsidRPr="00A8685A" w:rsidRDefault="00293FDD" w:rsidP="00293FD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B470AE">
                    <w:rPr>
                      <w:rFonts w:ascii="Times New Roman" w:hAnsi="Times New Roman" w:cs="Times New Roman"/>
                    </w:rPr>
                    <w:t xml:space="preserve">Инновационный </w:t>
                  </w:r>
                  <w:r w:rsidRPr="00B470AE">
                    <w:rPr>
                      <w:rFonts w:ascii="Times New Roman" w:hAnsi="Times New Roman" w:cs="Times New Roman"/>
                      <w:bCs/>
                    </w:rPr>
                    <w:t xml:space="preserve">опыт коррекционного педагога: </w:t>
                  </w:r>
                  <w:r w:rsidRPr="00B470AE">
                    <w:rPr>
                      <w:rFonts w:ascii="Times New Roman" w:hAnsi="Times New Roman" w:cs="Times New Roman"/>
                    </w:rPr>
                    <w:t xml:space="preserve"> факторы и условия эффективности </w:t>
                  </w:r>
                </w:p>
              </w:tc>
              <w:tc>
                <w:tcPr>
                  <w:tcW w:w="1134" w:type="dxa"/>
                </w:tcPr>
                <w:p w:rsidR="00293FDD" w:rsidRPr="00A8685A" w:rsidRDefault="007F60D2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93FDD" w:rsidRPr="00A8685A" w:rsidRDefault="007F60D2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293FDD" w:rsidTr="00582CE9">
              <w:trPr>
                <w:trHeight w:val="368"/>
              </w:trPr>
              <w:tc>
                <w:tcPr>
                  <w:tcW w:w="684" w:type="dxa"/>
                </w:tcPr>
                <w:p w:rsidR="00293FDD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93FDD" w:rsidRPr="00FB2807" w:rsidRDefault="00293FDD" w:rsidP="00293FD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 w:rsidRPr="00FB2807">
                    <w:rPr>
                      <w:rFonts w:ascii="Times New Roman" w:hAnsi="Times New Roman" w:cs="Times New Roman"/>
                    </w:rPr>
                    <w:t>Публичное выступление. Ораторское мастерство конкурсанта</w:t>
                  </w:r>
                </w:p>
              </w:tc>
              <w:tc>
                <w:tcPr>
                  <w:tcW w:w="1134" w:type="dxa"/>
                </w:tcPr>
                <w:p w:rsidR="00293FDD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</w:tr>
            <w:tr w:rsidR="00293FDD" w:rsidTr="00582CE9">
              <w:trPr>
                <w:trHeight w:val="368"/>
              </w:trPr>
              <w:tc>
                <w:tcPr>
                  <w:tcW w:w="684" w:type="dxa"/>
                </w:tcPr>
                <w:p w:rsidR="00293FDD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293FDD" w:rsidRPr="00FB2807" w:rsidRDefault="00293FDD" w:rsidP="00293FD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 w:rsidRPr="00FB2807">
                    <w:rPr>
                      <w:rFonts w:ascii="Times New Roman" w:hAnsi="Times New Roman" w:cs="Times New Roman"/>
                    </w:rPr>
                    <w:t>Оформление документов и материалов для участия в конкурсе</w:t>
                  </w:r>
                </w:p>
              </w:tc>
              <w:tc>
                <w:tcPr>
                  <w:tcW w:w="1134" w:type="dxa"/>
                </w:tcPr>
                <w:p w:rsidR="00293FDD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</w:p>
              </w:tc>
            </w:tr>
            <w:tr w:rsidR="00293FDD" w:rsidTr="00582CE9">
              <w:trPr>
                <w:trHeight w:val="368"/>
              </w:trPr>
              <w:tc>
                <w:tcPr>
                  <w:tcW w:w="684" w:type="dxa"/>
                </w:tcPr>
                <w:p w:rsidR="00293FDD" w:rsidRDefault="00293FDD" w:rsidP="00293FD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293FDD" w:rsidRPr="0027720F" w:rsidRDefault="00293FDD" w:rsidP="00293FD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</w:rPr>
                  </w:pPr>
                  <w:r w:rsidRPr="00293FDD">
                    <w:rPr>
                      <w:rFonts w:ascii="Times New Roman" w:eastAsia="Times New Roman" w:hAnsi="Times New Roman" w:cs="Times New Roman"/>
                    </w:rPr>
                    <w:t>Персональный сайт педагога.</w:t>
                  </w:r>
                </w:p>
              </w:tc>
              <w:tc>
                <w:tcPr>
                  <w:tcW w:w="1134" w:type="dxa"/>
                </w:tcPr>
                <w:p w:rsidR="00293FDD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93FDD" w:rsidRPr="00A8685A" w:rsidRDefault="00293FDD" w:rsidP="00293FD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Cs w:val="24"/>
                    </w:rPr>
                    <w:t>6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FDD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D4119F" w:rsidP="007F60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20F92"/>
    <w:rsid w:val="000B0FFD"/>
    <w:rsid w:val="000D5C6F"/>
    <w:rsid w:val="001663C8"/>
    <w:rsid w:val="00205E05"/>
    <w:rsid w:val="002445F6"/>
    <w:rsid w:val="00293FDD"/>
    <w:rsid w:val="002A681A"/>
    <w:rsid w:val="0039607A"/>
    <w:rsid w:val="0042432E"/>
    <w:rsid w:val="004D6425"/>
    <w:rsid w:val="00582CE9"/>
    <w:rsid w:val="005D3DA1"/>
    <w:rsid w:val="006167E1"/>
    <w:rsid w:val="006A49F4"/>
    <w:rsid w:val="006D44AF"/>
    <w:rsid w:val="006F1B7D"/>
    <w:rsid w:val="0070143B"/>
    <w:rsid w:val="00771893"/>
    <w:rsid w:val="007F60D2"/>
    <w:rsid w:val="0081705A"/>
    <w:rsid w:val="00862669"/>
    <w:rsid w:val="009702D3"/>
    <w:rsid w:val="009A1A6A"/>
    <w:rsid w:val="00A410B0"/>
    <w:rsid w:val="00A96C0A"/>
    <w:rsid w:val="00B25276"/>
    <w:rsid w:val="00C928BA"/>
    <w:rsid w:val="00CB201A"/>
    <w:rsid w:val="00D34A35"/>
    <w:rsid w:val="00D361A3"/>
    <w:rsid w:val="00D4119F"/>
    <w:rsid w:val="00E8325F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119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23</cp:revision>
  <cp:lastPrinted>2021-11-26T07:31:00Z</cp:lastPrinted>
  <dcterms:created xsi:type="dcterms:W3CDTF">2021-11-26T09:09:00Z</dcterms:created>
  <dcterms:modified xsi:type="dcterms:W3CDTF">2021-11-29T14:09:00Z</dcterms:modified>
</cp:coreProperties>
</file>