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6 августа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Р-75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ПРИМЕРНОГО ПОЛОЖЕНИЯ ОБ ОКАЗАНИИ ЛОГОПЕДИЧЕСКОЙ ПОМОЩИ В ОРГАНИЗАЦИЯХ, ОСУЩЕСТВЛЯЮЩИХ ОБРАЗОВАТЕЛЬНУЮ ДЕЯТЕЛЬНОСТЬ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Распоряжения Минпросвещения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06.04.2021 N Р-77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пункта 13 плана мероприятий по созданию специальных условий получения общего и дополнительного образования обучающихся с инвалидность</w:t>
      </w:r>
      <w:r>
        <w:rPr>
          <w:rFonts w:ascii="Times New Roman" w:hAnsi="Times New Roman" w:cs="Times New Roman"/>
          <w:sz w:val="24"/>
          <w:szCs w:val="24"/>
        </w:rPr>
        <w:t>ю и обучающихся с ограниченными возможностями здоровья на 2018 - 2020 годы, утвержденного Министром просвещения Российской Федерации О.Ю. Васильевой 19 июня 2018 г.: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прилагаемое примерное Положение об оказании логопедической помощи в организац</w:t>
      </w:r>
      <w:r>
        <w:rPr>
          <w:rFonts w:ascii="Times New Roman" w:hAnsi="Times New Roman" w:cs="Times New Roman"/>
          <w:sz w:val="24"/>
          <w:szCs w:val="24"/>
        </w:rPr>
        <w:t>иях, осуществляющих образовательную деятельность (далее - примерное Положение).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Рекомендовать руководителям органов государственной власти субъектов Российской Федерации, осуществляющих государственное управление в сфере образования, при организации раб</w:t>
      </w:r>
      <w:r>
        <w:rPr>
          <w:rFonts w:ascii="Times New Roman" w:hAnsi="Times New Roman" w:cs="Times New Roman"/>
          <w:sz w:val="24"/>
          <w:szCs w:val="24"/>
        </w:rPr>
        <w:t>оты по обеспечению оказания логопедической помощи обучающимся в организациях, осуществляющих образовательную деятельность, руководствоваться настоящим Положением.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Заместитель Министра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Д.Е. ГРИБОВ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УТВЕРЖДЕНО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распоряжением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Министерства просвещения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</w:t>
      </w:r>
      <w:r>
        <w:rPr>
          <w:rFonts w:ascii="Times New Roman" w:hAnsi="Times New Roman" w:cs="Times New Roman"/>
          <w:i/>
          <w:iCs/>
          <w:sz w:val="24"/>
          <w:szCs w:val="24"/>
        </w:rPr>
        <w:t>ой Федерации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6 августа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Р-75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ПРИМЕРНОЕ ПОЛОЖЕНИЕ ОБ ОКАЗАНИИ ЛОГОПЕДИЧЕСКОЙ ПОМОЩИ В ОРГАНИЗАЦИЯХ, ОСУЩЕСТВЛЯЮЩИХ ОБРАЗОВАТЕЛЬНУЮ ДЕЯТЕЛЬНОСТЬ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Распоряжения Минпросвещения РФ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06.04.2021 N Р-77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Общие положения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Примерное положение об оказании логопедической помощи в организациях, осуществляющих образовательную деятельности (далее - Поло</w:t>
      </w:r>
      <w:r>
        <w:rPr>
          <w:rFonts w:ascii="Times New Roman" w:hAnsi="Times New Roman" w:cs="Times New Roman"/>
          <w:sz w:val="24"/>
          <w:szCs w:val="24"/>
        </w:rPr>
        <w:t>жение) регламентирует деятельность организации, осуществляющей образовательную деятельность (далее - Организация), в части оказания логопедической помощи обучающимся, имеющим нарушения устной и (или) письменной речи (далее - обучающиеся) и трудности в осво</w:t>
      </w:r>
      <w:r>
        <w:rPr>
          <w:rFonts w:ascii="Times New Roman" w:hAnsi="Times New Roman" w:cs="Times New Roman"/>
          <w:sz w:val="24"/>
          <w:szCs w:val="24"/>
        </w:rPr>
        <w:t>ении ими основных общеобразовательных программ (в том числе адаптированных).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Задачами Организации по оказанию логопедической помощи являются: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логопедической диагностики с целью своевременного выявления и последующей коррекции </w:t>
      </w:r>
      <w:r>
        <w:rPr>
          <w:rFonts w:ascii="Times New Roman" w:hAnsi="Times New Roman" w:cs="Times New Roman"/>
          <w:sz w:val="24"/>
          <w:szCs w:val="24"/>
        </w:rPr>
        <w:t>речевых нарушений обучающихся;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проведения логопедических занятий с обучающимися с выявленными нарушениями речи;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пропедевтической логопедической работы с обучающимися по предупреждению возникновения возможных нарушений в развитии реч</w:t>
      </w:r>
      <w:r>
        <w:rPr>
          <w:rFonts w:ascii="Times New Roman" w:hAnsi="Times New Roman" w:cs="Times New Roman"/>
          <w:sz w:val="24"/>
          <w:szCs w:val="24"/>
        </w:rPr>
        <w:t>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участников образовательных отношений по вопросам организации и содержания логопедической работы с обучающимися.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Порядок оказания логопедической помощи в Организации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Логопедическая помощь оказывается Организацией любого типа независимо от ее организационно-правовой формы, а также в рамках сетевой формы реализации образовательных программ &lt;1&gt;.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</w:t>
      </w:r>
      <w:r>
        <w:rPr>
          <w:rFonts w:ascii="Times New Roman" w:hAnsi="Times New Roman" w:cs="Times New Roman"/>
          <w:sz w:val="24"/>
          <w:szCs w:val="24"/>
        </w:rPr>
        <w:t>----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Федерации".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При оказании логопедической помощи Организацией ведетс</w:t>
      </w:r>
      <w:r>
        <w:rPr>
          <w:rFonts w:ascii="Times New Roman" w:hAnsi="Times New Roman" w:cs="Times New Roman"/>
          <w:sz w:val="24"/>
          <w:szCs w:val="24"/>
        </w:rPr>
        <w:t>я документация согласно приложению 1 к Положению.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 порядок хранения документов определяется локальным нормативным актом Организации, регулирующим вопросы оказания логопедической помощи.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Рекомендуемый срок хранения документов составляет не менее трех </w:t>
      </w:r>
      <w:r>
        <w:rPr>
          <w:rFonts w:ascii="Times New Roman" w:hAnsi="Times New Roman" w:cs="Times New Roman"/>
          <w:sz w:val="24"/>
          <w:szCs w:val="24"/>
        </w:rPr>
        <w:t xml:space="preserve">лет с момента </w:t>
      </w:r>
      <w:r>
        <w:rPr>
          <w:rFonts w:ascii="Times New Roman" w:hAnsi="Times New Roman" w:cs="Times New Roman"/>
          <w:sz w:val="24"/>
          <w:szCs w:val="24"/>
        </w:rPr>
        <w:lastRenderedPageBreak/>
        <w:t>завершения оказания логопедической помощи.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Количество штатных единиц учителей-логопедов определяется локальным нормативным актом Организации, регулирующим вопросы оказания логопедической помощи, исходя из: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количества обучающихся, имею</w:t>
      </w:r>
      <w:r>
        <w:rPr>
          <w:rFonts w:ascii="Times New Roman" w:hAnsi="Times New Roman" w:cs="Times New Roman"/>
          <w:sz w:val="24"/>
          <w:szCs w:val="24"/>
        </w:rPr>
        <w:t>щих заключение психолого-медико-педагогической комиссии (далее - ПМПК) с рекомендациями об обучении по адаптированной основной образовательной программе для обучающихся с ограниченными возможностями здоровья &lt;2&gt; (далее - ОВЗ) из рекомендуемого расчета 1 шт</w:t>
      </w:r>
      <w:r>
        <w:rPr>
          <w:rFonts w:ascii="Times New Roman" w:hAnsi="Times New Roman" w:cs="Times New Roman"/>
          <w:sz w:val="24"/>
          <w:szCs w:val="24"/>
        </w:rPr>
        <w:t>атная единица учителя-логопеда на 5 (6) - 12 &lt;3&gt; указанных обучающихся;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</w:t>
      </w:r>
      <w:r>
        <w:rPr>
          <w:rFonts w:ascii="Times New Roman" w:hAnsi="Times New Roman" w:cs="Times New Roman"/>
          <w:sz w:val="24"/>
          <w:szCs w:val="24"/>
        </w:rPr>
        <w:t>о-медико-педагогической комиссией и препятствующие получению образования без создания специальных условий (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</w:t>
      </w:r>
      <w:r>
        <w:rPr>
          <w:rFonts w:ascii="Times New Roman" w:hAnsi="Times New Roman" w:cs="Times New Roman"/>
          <w:sz w:val="24"/>
          <w:szCs w:val="24"/>
        </w:rPr>
        <w:t>ФЗ "Об образовании в Российской Федерации").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Приказы Министерства просвещения Российской Федерации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г. N 373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</w:t>
      </w:r>
      <w:r>
        <w:rPr>
          <w:rFonts w:ascii="Times New Roman" w:hAnsi="Times New Roman" w:cs="Times New Roman"/>
          <w:sz w:val="24"/>
          <w:szCs w:val="24"/>
        </w:rPr>
        <w:t xml:space="preserve">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31 августа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59599) 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августа 2020 г. N 442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общего, основного общего и среднего общего образования" (зарегистрирован Министерством юстиции Российской Федерации 6 октября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60252) с изменением, внесенным приказом Министерства просвещения Российской Федерации от 20 ноября 202</w:t>
      </w:r>
      <w:r>
        <w:rPr>
          <w:rFonts w:ascii="Times New Roman" w:hAnsi="Times New Roman" w:cs="Times New Roman"/>
          <w:sz w:val="24"/>
          <w:szCs w:val="24"/>
        </w:rPr>
        <w:t xml:space="preserve">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655 (зарегистрирован Министерством юстиции Российской Федерации 16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61494). (в ред. Распоряжения Минпросвещения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06.04.2021 N Р-77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количества обучающихся, имеющих заключение психолого-педагогического консилиума (далее - ППк)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</w:t>
      </w:r>
      <w:r>
        <w:rPr>
          <w:rFonts w:ascii="Times New Roman" w:hAnsi="Times New Roman" w:cs="Times New Roman"/>
          <w:sz w:val="24"/>
          <w:szCs w:val="24"/>
        </w:rPr>
        <w:t>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обучающихся;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количества обучающихся, имеющих высокий риск возникновения нарушений реч</w:t>
      </w:r>
      <w:r>
        <w:rPr>
          <w:rFonts w:ascii="Times New Roman" w:hAnsi="Times New Roman" w:cs="Times New Roman"/>
          <w:sz w:val="24"/>
          <w:szCs w:val="24"/>
        </w:rPr>
        <w:t>и, выявленный по итогам логопедической диагностики, проведенной учителем-логопедом Организации, из рекомендуемого расчета 1 штатная единица учителя-логопеда на 25 таких обучающихся.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Логопедическая помощь осуществляется на основании личного заявления р</w:t>
      </w:r>
      <w:r>
        <w:rPr>
          <w:rFonts w:ascii="Times New Roman" w:hAnsi="Times New Roman" w:cs="Times New Roman"/>
          <w:sz w:val="24"/>
          <w:szCs w:val="24"/>
        </w:rPr>
        <w:t xml:space="preserve">одителей (законных представителей) и (или) согласия родителей (законных представителей) несовершеннолетних обучающихся (приложения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Положению).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Логопедическая диагностика осуществляется не менее двух раз в год, включая входное и контрольное</w:t>
      </w:r>
      <w:r>
        <w:rPr>
          <w:rFonts w:ascii="Times New Roman" w:hAnsi="Times New Roman" w:cs="Times New Roman"/>
          <w:sz w:val="24"/>
          <w:szCs w:val="24"/>
        </w:rPr>
        <w:t xml:space="preserve"> диагностические мероприятия, продолжительностью не менее 15 календарных дней каждое.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Входное и контрольное диагностические мероприятия подразумевают проведение общего срезового обследования обучающихся, обследование обучающихся по запросу родителей (закон</w:t>
      </w:r>
      <w:r>
        <w:rPr>
          <w:rFonts w:ascii="Times New Roman" w:hAnsi="Times New Roman" w:cs="Times New Roman"/>
          <w:sz w:val="24"/>
          <w:szCs w:val="24"/>
        </w:rPr>
        <w:t>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</w:t>
      </w:r>
      <w:r>
        <w:rPr>
          <w:rFonts w:ascii="Times New Roman" w:hAnsi="Times New Roman" w:cs="Times New Roman"/>
          <w:sz w:val="24"/>
          <w:szCs w:val="24"/>
        </w:rPr>
        <w:t>аботы учителя-логопеда и другие варианты диагностики, уточняющие речевой статус обучающегося.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</w:t>
      </w:r>
      <w:r>
        <w:rPr>
          <w:rFonts w:ascii="Times New Roman" w:hAnsi="Times New Roman" w:cs="Times New Roman"/>
          <w:sz w:val="24"/>
          <w:szCs w:val="24"/>
        </w:rPr>
        <w:t xml:space="preserve">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 к Положению) обучающегося, демонстрирующего признаки нарушения устной и (или</w:t>
      </w:r>
      <w:r>
        <w:rPr>
          <w:rFonts w:ascii="Times New Roman" w:hAnsi="Times New Roman" w:cs="Times New Roman"/>
          <w:sz w:val="24"/>
          <w:szCs w:val="24"/>
        </w:rPr>
        <w:t>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2.5 Положения.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Списочный состав обучающихся, нуждающихся в получении логопед</w:t>
      </w:r>
      <w:r>
        <w:rPr>
          <w:rFonts w:ascii="Times New Roman" w:hAnsi="Times New Roman" w:cs="Times New Roman"/>
          <w:sz w:val="24"/>
          <w:szCs w:val="24"/>
        </w:rPr>
        <w:t>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ППк.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обучающихся на логопедические занятия может производиться в течение всего учебного год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Зачисление на логопедические занятия обучающихся, нуждающихся в получении логопедической помощи, </w:t>
      </w:r>
      <w:r>
        <w:rPr>
          <w:rFonts w:ascii="Times New Roman" w:hAnsi="Times New Roman" w:cs="Times New Roman"/>
          <w:sz w:val="24"/>
          <w:szCs w:val="24"/>
        </w:rPr>
        <w:t>и их отчисление осуществляется на основании распорядительного акта руководителя Организации.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</w:t>
      </w:r>
      <w:r>
        <w:rPr>
          <w:rFonts w:ascii="Times New Roman" w:hAnsi="Times New Roman" w:cs="Times New Roman"/>
          <w:sz w:val="24"/>
          <w:szCs w:val="24"/>
        </w:rPr>
        <w:t>ндивидуальных занятий определяется учителем-логопедом (учителями-логопедами) с учетом выраженности речевого нарушения обучающегося, рекомендаций ПМПК, ППк.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Логопедические занятия с обучающимися проводятся с учетом режима работы Организации &lt;4&gt;.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</w:t>
      </w:r>
      <w:r>
        <w:rPr>
          <w:rFonts w:ascii="Times New Roman" w:hAnsi="Times New Roman" w:cs="Times New Roman"/>
          <w:sz w:val="24"/>
          <w:szCs w:val="24"/>
        </w:rPr>
        <w:t>--------------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Постановления Главного государственного санитарного врача Российской Федерации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2020 г. N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санитарных правил СП 2.4.3648-20</w:t>
      </w:r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 (зарегистрировано Министерством юстиции Российской Федерации 18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61573) (далее - постановление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января 2021 г.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санитарных правил и норм СанПиН 1.2.3685-21 "Гигиенические нормативы и требования к обеспечению безопасности и (или) безвредности дл</w:t>
      </w:r>
      <w:r>
        <w:rPr>
          <w:rFonts w:ascii="Times New Roman" w:hAnsi="Times New Roman" w:cs="Times New Roman"/>
          <w:sz w:val="24"/>
          <w:szCs w:val="24"/>
        </w:rPr>
        <w:t xml:space="preserve">я человека факторов среды обитания" (зарегистрировано Министерством юстиции Российской Федерации 29 января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62297) (далее - постановление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2). (в ред. Распоряжения Минпросвещения РФ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06.04.2021 N Р-77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2.9. Содержание коррекционной работы с обучающимися определяется учителем-логопедом (учителями-логопедами) на основании рекомендаций ПМПК, ППк и результатов логопедической диагностики.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Логопед</w:t>
      </w:r>
      <w:r>
        <w:rPr>
          <w:rFonts w:ascii="Times New Roman" w:hAnsi="Times New Roman" w:cs="Times New Roman"/>
          <w:sz w:val="24"/>
          <w:szCs w:val="24"/>
        </w:rPr>
        <w:t xml:space="preserve">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 к Положению)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В рабочее время учителя-логопеда включается непосредственно педагогическая работа с обучающими из расчета 20 часов в неделю &lt;5&gt; за ставку заработной платы, а также другая педагогическая работа, предусмотренная трудовыми (должностными) обязанностями</w:t>
      </w:r>
      <w:r>
        <w:rPr>
          <w:rFonts w:ascii="Times New Roman" w:hAnsi="Times New Roman" w:cs="Times New Roman"/>
          <w:sz w:val="24"/>
          <w:szCs w:val="24"/>
        </w:rPr>
        <w:t xml:space="preserve"> и (или) индивидуальным планом, - методическая, подготовительная, организационная и иная.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Приказ Министерства образования и науки Российской Федерации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22 декабря 2014 г. N 1601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</w:t>
      </w:r>
      <w:r>
        <w:rPr>
          <w:rFonts w:ascii="Times New Roman" w:hAnsi="Times New Roman" w:cs="Times New Roman"/>
          <w:sz w:val="24"/>
          <w:szCs w:val="24"/>
        </w:rPr>
        <w:t xml:space="preserve">воре" (зарегистрирован Министерством юстиции Российской Федерации 25 февраля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36204) с изменениями, внесенными приказом Министерства образования и науки Российской Федерации от 29 июня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755 (зарегистрирован Министерством </w:t>
      </w:r>
      <w:r>
        <w:rPr>
          <w:rFonts w:ascii="Times New Roman" w:hAnsi="Times New Roman" w:cs="Times New Roman"/>
          <w:sz w:val="24"/>
          <w:szCs w:val="24"/>
        </w:rPr>
        <w:t xml:space="preserve">юстиции Российской Федерации 15 июля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42884) и приказом Министерства просвещения Российской Федерации от 13 мая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234 (зарегистрирован Министерством юстиции Российской Федерации 21 мая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54675). (в</w:t>
      </w:r>
      <w:r>
        <w:rPr>
          <w:rFonts w:ascii="Times New Roman" w:hAnsi="Times New Roman" w:cs="Times New Roman"/>
          <w:sz w:val="24"/>
          <w:szCs w:val="24"/>
        </w:rPr>
        <w:t xml:space="preserve"> ред. Распоряжения Минпросвещения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06.04.2021 N Р-77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Консультативная деятельность учителя-логопеда (учителей-логопедов) заключается в формировании единой стратег</w:t>
      </w:r>
      <w:r>
        <w:rPr>
          <w:rFonts w:ascii="Times New Roman" w:hAnsi="Times New Roman" w:cs="Times New Roman"/>
          <w:sz w:val="24"/>
          <w:szCs w:val="24"/>
        </w:rPr>
        <w:t>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Организации, родителей (законных представителей), которая предполагает информирование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о задачах, специфике, особенностях организации коррекционно-развивающей работы учителя-логопеда с обучающимся.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Консультативная деятельность может осуществляться через организацию: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действующей консультативной службы для родителей;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и группового консультирования родителей (законных представителей), педагогических и руководящих работников Организации;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информационных стендов.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Логопедическая помощь при освоении образовательных программ дошкольного образования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Содержание и формы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учителя-логопеда (учителей-логопедов) по оказанию помощи детям, испытывающим трудности в освоении образовательных программ дошкольного образования определяются с учетом локальных нормативных актов Организации.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На логопедические занятия з</w:t>
      </w:r>
      <w:r>
        <w:rPr>
          <w:rFonts w:ascii="Times New Roman" w:hAnsi="Times New Roman" w:cs="Times New Roman"/>
          <w:sz w:val="24"/>
          <w:szCs w:val="24"/>
        </w:rPr>
        <w:t>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дошкольную образовательную организацию, и дети, осваивающие образовательные программы дошкол</w:t>
      </w:r>
      <w:r>
        <w:rPr>
          <w:rFonts w:ascii="Times New Roman" w:hAnsi="Times New Roman" w:cs="Times New Roman"/>
          <w:sz w:val="24"/>
          <w:szCs w:val="24"/>
        </w:rPr>
        <w:t>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Организации, получающие образование на дому, в медицинских организациях или в форме семейного образова</w:t>
      </w:r>
      <w:r>
        <w:rPr>
          <w:rFonts w:ascii="Times New Roman" w:hAnsi="Times New Roman" w:cs="Times New Roman"/>
          <w:sz w:val="24"/>
          <w:szCs w:val="24"/>
        </w:rPr>
        <w:t>ния, имеющие нарушения в развитии устной речи.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Логопедическая помощь осуществляется в соответствии с пунктом 2.5 Положения.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получающих образование вне Организации (в форме семейного образования), а также для детей, не посещающих Организацию</w:t>
      </w:r>
      <w:r>
        <w:rPr>
          <w:rFonts w:ascii="Times New Roman" w:hAnsi="Times New Roman" w:cs="Times New Roman"/>
          <w:sz w:val="24"/>
          <w:szCs w:val="24"/>
        </w:rPr>
        <w:t xml:space="preserve">, также необходимо предоставление медицинской справки по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форме 026/у-2000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"Медицинская карта ребенка для образовательных учреждений дошкольного, начального общего, основног</w:t>
      </w:r>
      <w:r>
        <w:rPr>
          <w:rFonts w:ascii="Times New Roman" w:hAnsi="Times New Roman" w:cs="Times New Roman"/>
          <w:sz w:val="24"/>
          <w:szCs w:val="24"/>
        </w:rPr>
        <w:t>о общего, среднего (полного) общего образования, учреждений начального и среднего профессионального образования, детских домов и школ-интернатов" &lt;6&gt;;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Приказ Министерства здравоохранения Российской Федерации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июля 2000 г. N 241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"Медицинской карты ребенка для образовательных учреждений".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Рекомендуемая периодичность проведения логопедических занятий: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для воспитанников с ОВЗ, </w:t>
      </w:r>
      <w:r>
        <w:rPr>
          <w:rFonts w:ascii="Times New Roman" w:hAnsi="Times New Roman" w:cs="Times New Roman"/>
          <w:sz w:val="24"/>
          <w:szCs w:val="24"/>
        </w:rPr>
        <w:t>имеющих заключение ПМПК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</w:t>
      </w:r>
      <w:r>
        <w:rPr>
          <w:rFonts w:ascii="Times New Roman" w:hAnsi="Times New Roman" w:cs="Times New Roman"/>
          <w:sz w:val="24"/>
          <w:szCs w:val="24"/>
        </w:rPr>
        <w:t>е менее двух логопедических занятий в неделю (в форме групповых/подгрупповых и индивидуальных занятий);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воспитанников, имеющих заключение ППк и (или) ПМПК с рекомендациями об оказании психолого-педагогической помощи обучающимся, испытывающим труднос</w:t>
      </w:r>
      <w:r>
        <w:rPr>
          <w:rFonts w:ascii="Times New Roman" w:hAnsi="Times New Roman" w:cs="Times New Roman"/>
          <w:sz w:val="24"/>
          <w:szCs w:val="24"/>
        </w:rPr>
        <w:t xml:space="preserve">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</w:t>
      </w:r>
      <w:r>
        <w:rPr>
          <w:rFonts w:ascii="Times New Roman" w:hAnsi="Times New Roman" w:cs="Times New Roman"/>
          <w:sz w:val="24"/>
          <w:szCs w:val="24"/>
        </w:rPr>
        <w:t>групповых/подгрупповых и индивидуальных занятий);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</w:t>
      </w:r>
      <w:r>
        <w:rPr>
          <w:rFonts w:ascii="Times New Roman" w:hAnsi="Times New Roman" w:cs="Times New Roman"/>
          <w:sz w:val="24"/>
          <w:szCs w:val="24"/>
        </w:rPr>
        <w:t>граммой психолого-педагогического сопровождения, разработанной и утвержденной Организацией.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Продолжительность логопедических занятий определяется в соответствии с санитарно-эпидемиологическими требованиями &lt;7&gt; и с</w:t>
      </w:r>
      <w:r>
        <w:rPr>
          <w:rFonts w:ascii="Times New Roman" w:hAnsi="Times New Roman" w:cs="Times New Roman"/>
          <w:sz w:val="24"/>
          <w:szCs w:val="24"/>
        </w:rPr>
        <w:t>оставляет: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&lt;7&gt; Постановление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(в ред. Распоряжения Минпросвещения РФ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06.04.2021 N Р-77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1,5 до 3 лет - не более 10 мин;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3 до 4-х лет - не более 15 мин;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4-х до 5-ти лет - не более 20 мин;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5 до 6-ти лет - не более 25 мин;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6-ти до 7-ми лет - не более 30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Предельная наполняемость групповых/подгрупповых занятий: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воспитанников с ОВЗ, имеющих заключение ПМПК с рекомендациями об обучении по адаптированной основной образовательной программе дошкольного образования - не более 12 человек;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воспи</w:t>
      </w:r>
      <w:r>
        <w:rPr>
          <w:rFonts w:ascii="Times New Roman" w:hAnsi="Times New Roman" w:cs="Times New Roman"/>
          <w:sz w:val="24"/>
          <w:szCs w:val="24"/>
        </w:rPr>
        <w:t>танников,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</w:t>
      </w:r>
      <w:r>
        <w:rPr>
          <w:rFonts w:ascii="Times New Roman" w:hAnsi="Times New Roman" w:cs="Times New Roman"/>
          <w:sz w:val="24"/>
          <w:szCs w:val="24"/>
        </w:rPr>
        <w:t>тий с учителем-логопедом), не более 12 человек;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</w:t>
      </w:r>
      <w:r>
        <w:rPr>
          <w:rFonts w:ascii="Times New Roman" w:hAnsi="Times New Roman" w:cs="Times New Roman"/>
          <w:sz w:val="24"/>
          <w:szCs w:val="24"/>
        </w:rPr>
        <w:t>агогического сопровождения, разработанной и утвержденной Организацией.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 Логопедическая помощь при освоении образовательных программ начального общего, основного общего и среднего общего образования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Содержание и формы деятельности учителя-логопеда (</w:t>
      </w:r>
      <w:r>
        <w:rPr>
          <w:rFonts w:ascii="Times New Roman" w:hAnsi="Times New Roman" w:cs="Times New Roman"/>
          <w:sz w:val="24"/>
          <w:szCs w:val="24"/>
        </w:rPr>
        <w:t>учителей-логопедов) по оказанию помощи детям, испытывающим трудности в освоении образовательных программ начального общего, основного общего и среднего общего образования определяются с учетом локальных нормативных актов Организации.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Учащиеся могут по</w:t>
      </w:r>
      <w:r>
        <w:rPr>
          <w:rFonts w:ascii="Times New Roman" w:hAnsi="Times New Roman" w:cs="Times New Roman"/>
          <w:sz w:val="24"/>
          <w:szCs w:val="24"/>
        </w:rPr>
        <w:t>лучать логопедическую помощь независимо от формы получения образования и формы обучения.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Рекомендуемая периодичность проведения логопедических занятий: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учащихся с ОВЗ, имеющих заключение ПМПК с рекомендацией об обучении по адаптированной основн</w:t>
      </w:r>
      <w:r>
        <w:rPr>
          <w:rFonts w:ascii="Times New Roman" w:hAnsi="Times New Roman" w:cs="Times New Roman"/>
          <w:sz w:val="24"/>
          <w:szCs w:val="24"/>
        </w:rPr>
        <w:t>ой образовательной программе общего образования, определяется выраженностью речевого нарушения и требованиями адаптированной основной общеобразовательной программы и составляет (в форме групповых и (или) индивидуальных занятий) не менее трех логопедических</w:t>
      </w:r>
      <w:r>
        <w:rPr>
          <w:rFonts w:ascii="Times New Roman" w:hAnsi="Times New Roman" w:cs="Times New Roman"/>
          <w:sz w:val="24"/>
          <w:szCs w:val="24"/>
        </w:rPr>
        <w:t xml:space="preserve"> занятий в неделю для обучающихся с тяжелыми нарушениями речи и не менее одного-двух логопедических занятий в неделю для других категорий обучающихся с ОВЗ;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учащихся, имеющих заключение ППк и (или) ПМПК с рекомендациями об оказании психолого-педагог</w:t>
      </w:r>
      <w:r>
        <w:rPr>
          <w:rFonts w:ascii="Times New Roman" w:hAnsi="Times New Roman" w:cs="Times New Roman"/>
          <w:sz w:val="24"/>
          <w:szCs w:val="24"/>
        </w:rPr>
        <w:t xml:space="preserve">ической помощи обучающимся, испытывающим трудности в освоении основных общеобразовательных программ, развитии и социальной адаптации (проведении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коррекционных занятий с учителем-логопедом), определяется выраженностью речевого нарушения и составляет (в форм</w:t>
      </w:r>
      <w:r>
        <w:rPr>
          <w:rFonts w:ascii="Times New Roman" w:hAnsi="Times New Roman" w:cs="Times New Roman"/>
          <w:sz w:val="24"/>
          <w:szCs w:val="24"/>
        </w:rPr>
        <w:t>е групповых и индивидуальных занятий) не менее двух логопедических занятий в неделю;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учащихся,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</w:t>
      </w:r>
      <w:r>
        <w:rPr>
          <w:rFonts w:ascii="Times New Roman" w:hAnsi="Times New Roman" w:cs="Times New Roman"/>
          <w:sz w:val="24"/>
          <w:szCs w:val="24"/>
        </w:rPr>
        <w:t>) в соответствии с программой психолого-педагогического сопровождения, разработанной и утвержденной Организацией.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Продолжительность логопедических занятий определяется в соответствии с санитарно-эпидемиологическими требованиями &lt;8&gt; и составляет: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>----------------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Постановление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(в ред. Распоряжения Минпросвещения РФ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06.04.2021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Р-77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(дополнительном) - 1 классах - групповое занятие - 35 - 40 мин, индивидуальное - 20 - 40 мин,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2 - 11 (12) классах - групповое занятие - 40 - 45 мин, индивидуальное - 20 - 45 мин.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Рекомендуемая предельная наполняемость групповых занят</w:t>
      </w:r>
      <w:r>
        <w:rPr>
          <w:rFonts w:ascii="Times New Roman" w:hAnsi="Times New Roman" w:cs="Times New Roman"/>
          <w:sz w:val="24"/>
          <w:szCs w:val="24"/>
        </w:rPr>
        <w:t>ий: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учащихся с ОВЗ, имеющих заключение ПМПК с рекомендацией об обучении по адаптированной основной образовательной программе общего образования, не более 6 - 8 человек;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учащихся, имеющих заключение ППк и (или) ПМПК с рекомендациями об оказани</w:t>
      </w:r>
      <w:r>
        <w:rPr>
          <w:rFonts w:ascii="Times New Roman" w:hAnsi="Times New Roman" w:cs="Times New Roman"/>
          <w:sz w:val="24"/>
          <w:szCs w:val="24"/>
        </w:rPr>
        <w:t>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не более 6 - 8 человек;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учащихся, имеющих риск возникновения нарушений речи, выявленный по итога</w:t>
      </w:r>
      <w:r>
        <w:rPr>
          <w:rFonts w:ascii="Times New Roman" w:hAnsi="Times New Roman" w:cs="Times New Roman"/>
          <w:sz w:val="24"/>
          <w:szCs w:val="24"/>
        </w:rPr>
        <w:t>м логопедической диагностики, предельная наполняемость группы определяется программой психолого-педагогического сопровождения, разработанной и утвержденной Организацией.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Примерному положению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 оказании логопедической помощи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организация</w:t>
      </w:r>
      <w:r>
        <w:rPr>
          <w:rFonts w:ascii="Times New Roman" w:hAnsi="Times New Roman" w:cs="Times New Roman"/>
          <w:i/>
          <w:iCs/>
          <w:sz w:val="24"/>
          <w:szCs w:val="24"/>
        </w:rPr>
        <w:t>х, осуществляющих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образовательную деятельность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ДОКУМЕНТАЦИЯ ОРГАНИЗАЦИИ ПРИ ОКАЗАНИИ ЛОГОПЕДИЧЕСКОЙ ПОМОЩИ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Программы и/или планы логопедической работы.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Годовой план работы учителя-логопеда (учителей-логопедов).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Расписание занятий учителей-логопед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Индивидуальные карты речевого развития обучающихся, получающих логопедическую помощь.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Журнал учета посещаемости логопедических занятий.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Отчетная документация по результатам логопедической работы.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Примерному положению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 оказа</w:t>
      </w:r>
      <w:r>
        <w:rPr>
          <w:rFonts w:ascii="Times New Roman" w:hAnsi="Times New Roman" w:cs="Times New Roman"/>
          <w:i/>
          <w:iCs/>
          <w:sz w:val="24"/>
          <w:szCs w:val="24"/>
        </w:rPr>
        <w:t>нии логопедической помощи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организациях, осуществляющих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образовательную деятельность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ПРИМЕРНЫЙ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ОБРАЗЕЦ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Руководителю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организации,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осуществляющей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образовательную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деятельность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Согласие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родителя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(законного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представителя)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обучающегося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проведение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логопедической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диагностики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обучающегося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ФИО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родителя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(законного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представителя)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обучающегося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являясь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родителем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(законным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представителем)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(нужное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подчеркнуть)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(ФИО,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класс/группа,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котором/ой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обучается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обучающийся,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(дд.мм.гг.)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рождения)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выражаю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согласие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проведение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логопедической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диагностики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моего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ребенка.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/_________/________________________________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(подпись)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(расшифровка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подписи)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Примерному Положению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 оказании логопедической </w:t>
      </w:r>
      <w:r>
        <w:rPr>
          <w:rFonts w:ascii="Times New Roman" w:hAnsi="Times New Roman" w:cs="Times New Roman"/>
          <w:i/>
          <w:iCs/>
          <w:sz w:val="24"/>
          <w:szCs w:val="24"/>
        </w:rPr>
        <w:t>помощи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организациях, осуществляющих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образовательную деятельность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ПРИМЕРНЫЙ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ОБРАЗЕЦ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Руководителю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организации,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осуществляю</w:t>
      </w:r>
      <w:r>
        <w:rPr>
          <w:rFonts w:ascii="Courier New" w:hAnsi="Courier New" w:cs="Courier New"/>
          <w:sz w:val="24"/>
          <w:szCs w:val="24"/>
        </w:rPr>
        <w:t>щей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образовательную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деятельность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ФИО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родителя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(законного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представителя)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Заявление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ФИО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родителя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(законного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представителя)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обучающегося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являясь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родителем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(законным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представителем)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(нужное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подчеркнуть)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(ФИО,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класс/группа,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котором/ой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обучается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обучающийся,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(дд.мм.гг.)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рождения)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прошу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организовать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моего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ребенка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логопедические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занятия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соответствии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рекомендациями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психолого-медико-педагогической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комиссии/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психолого-педагогического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консилиума/учителя-логопеда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(нужное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подчеркнуть).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/_________/________________________________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(подпись)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(расшифровка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подписи)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Примерному Положению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 ока</w:t>
      </w:r>
      <w:r>
        <w:rPr>
          <w:rFonts w:ascii="Times New Roman" w:hAnsi="Times New Roman" w:cs="Times New Roman"/>
          <w:i/>
          <w:iCs/>
          <w:sz w:val="24"/>
          <w:szCs w:val="24"/>
        </w:rPr>
        <w:t>зании логопедической помощи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организациях, осуществляющих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образовательную деятельность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ПЕДАГОГИЧЕСКАЯ ХАРАКТЕРИСТИКА НА ОБУЧАЮЩЕГОСЯ (ФИО, ДАТА РОЖДЕНИЯ, ГРУППА/КЛАСС)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сведения: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поступления в организацию, осуществляющую образовательную деяте</w:t>
      </w:r>
      <w:r>
        <w:rPr>
          <w:rFonts w:ascii="Times New Roman" w:hAnsi="Times New Roman" w:cs="Times New Roman"/>
          <w:sz w:val="24"/>
          <w:szCs w:val="24"/>
        </w:rPr>
        <w:t>льность;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образовательная программа (полное наименование);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организации образования: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группе/классе;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группа: комбинированной направленности, компенсирующей направленности, общеразвивающая, присмотра и ухода, кратковременного пребывания</w:t>
      </w:r>
      <w:r>
        <w:rPr>
          <w:rFonts w:ascii="Times New Roman" w:hAnsi="Times New Roman" w:cs="Times New Roman"/>
          <w:sz w:val="24"/>
          <w:szCs w:val="24"/>
        </w:rPr>
        <w:t>, лекотека и др.);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класс: общеобразовательный, отдельный для обучающихся с ...;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дому;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медицинской организации;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форме семейного образования;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сетевая форма реализации образовательных программ;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 применением дистанционных технологий.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смена учителя начальных классов (</w:t>
      </w:r>
      <w:r>
        <w:rPr>
          <w:rFonts w:ascii="Times New Roman" w:hAnsi="Times New Roman" w:cs="Times New Roman"/>
          <w:sz w:val="24"/>
          <w:szCs w:val="24"/>
        </w:rPr>
        <w:t>однократная, повторная), межличностные конфликты в среде сверстников; конфликт семьи с организацией, осуществляющей образовательную деятельность, обучение на основе индивидуального учебного плана, обучение на дому, повторное обучение, наличие частых, хрони</w:t>
      </w:r>
      <w:r>
        <w:rPr>
          <w:rFonts w:ascii="Times New Roman" w:hAnsi="Times New Roman" w:cs="Times New Roman"/>
          <w:sz w:val="24"/>
          <w:szCs w:val="24"/>
        </w:rPr>
        <w:t>ческих заболеваний или пропусков учебных занятий и др.;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 семьи (перечислить, с кем проживает ребенок - родственные отношения и количество детей/взрослых);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трудности, переживаемые в семье.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условиях и результатах образования ребенка в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деятельность: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Динамика освоения программного материала: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учебно-методический комплект, по которому обучается ребенок (авторы или название);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объема знаний, умений и навыков требованиям программ</w:t>
      </w:r>
      <w:r>
        <w:rPr>
          <w:rFonts w:ascii="Times New Roman" w:hAnsi="Times New Roman" w:cs="Times New Roman"/>
          <w:sz w:val="24"/>
          <w:szCs w:val="24"/>
        </w:rPr>
        <w:t>ы (для обучающегося по образовательной программе дошкольного образования: достижение целевых ориентиров (в соответствии с годом обучения)): (фактически отсутствует, крайне незначительна, невысокая, неравномерная).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Особенности, влияющие на результативнос</w:t>
      </w:r>
      <w:r>
        <w:rPr>
          <w:rFonts w:ascii="Times New Roman" w:hAnsi="Times New Roman" w:cs="Times New Roman"/>
          <w:sz w:val="24"/>
          <w:szCs w:val="24"/>
        </w:rPr>
        <w:t>ть обучения: мотивация к обучению (фактически не проявляется, недостаточная, нестабильная), сензитивность в отношениях с педагогами в учебной деятельности (на критику обижается, дает аффективную вспышку протеста, прекращает деятельность, фактически не реаг</w:t>
      </w:r>
      <w:r>
        <w:rPr>
          <w:rFonts w:ascii="Times New Roman" w:hAnsi="Times New Roman" w:cs="Times New Roman"/>
          <w:sz w:val="24"/>
          <w:szCs w:val="24"/>
        </w:rPr>
        <w:t>ирует,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</w:t>
      </w:r>
      <w:r>
        <w:rPr>
          <w:rFonts w:ascii="Times New Roman" w:hAnsi="Times New Roman" w:cs="Times New Roman"/>
          <w:sz w:val="24"/>
          <w:szCs w:val="24"/>
        </w:rPr>
        <w:t>ысокая, с очевидным снижением качества деятельности и пр., умеренная, незначительная) и др.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</w:t>
      </w:r>
      <w:r>
        <w:rPr>
          <w:rFonts w:ascii="Times New Roman" w:hAnsi="Times New Roman" w:cs="Times New Roman"/>
          <w:sz w:val="24"/>
          <w:szCs w:val="24"/>
        </w:rPr>
        <w:t>жку, факты дополнительных (оплачиваемых родителями (законными представителями)) занятий с ребенком (занятия с логопедом, дефектологом, психологом, репетиторство).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Получаемая коррекционно-развивающая, психолого-педагогическая помощь (конкретизировать); (</w:t>
      </w:r>
      <w:r>
        <w:rPr>
          <w:rFonts w:ascii="Times New Roman" w:hAnsi="Times New Roman" w:cs="Times New Roman"/>
          <w:sz w:val="24"/>
          <w:szCs w:val="24"/>
        </w:rPr>
        <w:t>занятия с логопедом, дефектологом, психологом, учителем начальных классов - указать длительность, т.е. когда начались/закончились занятия).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Характеристики взросления &lt;9&gt;: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&lt;9&gt; Для подростков, а также обучающихся с девиантным (обществ</w:t>
      </w:r>
      <w:r>
        <w:rPr>
          <w:rFonts w:ascii="Times New Roman" w:hAnsi="Times New Roman" w:cs="Times New Roman"/>
          <w:sz w:val="24"/>
          <w:szCs w:val="24"/>
        </w:rPr>
        <w:t>енно-опасным) поведением.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</w:t>
      </w:r>
      <w:r>
        <w:rPr>
          <w:rFonts w:ascii="Times New Roman" w:hAnsi="Times New Roman" w:cs="Times New Roman"/>
          <w:sz w:val="24"/>
          <w:szCs w:val="24"/>
        </w:rPr>
        <w:t xml:space="preserve">л заниматься из-за нехватки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средств и т.п.);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 занятости во внеучебное время (имеет ли круг обязанностей, как относится к их выполнению);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отношение к учебе (наличие предпочитаемых предметов, любимых учителей);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отношение к педагогическим воздей</w:t>
      </w:r>
      <w:r>
        <w:rPr>
          <w:rFonts w:ascii="Times New Roman" w:hAnsi="Times New Roman" w:cs="Times New Roman"/>
          <w:sz w:val="24"/>
          <w:szCs w:val="24"/>
        </w:rPr>
        <w:t>ствиям (описать воздействия и реакцию на них);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значимость общения со сверстниками в системе ценностей обучающего</w:t>
      </w:r>
      <w:r>
        <w:rPr>
          <w:rFonts w:ascii="Times New Roman" w:hAnsi="Times New Roman" w:cs="Times New Roman"/>
          <w:sz w:val="24"/>
          <w:szCs w:val="24"/>
        </w:rPr>
        <w:t>ся (приоритетная, второстепенная);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критически оценивать поступки свои и окружающих, в том числе антио</w:t>
      </w:r>
      <w:r>
        <w:rPr>
          <w:rFonts w:ascii="Times New Roman" w:hAnsi="Times New Roman" w:cs="Times New Roman"/>
          <w:sz w:val="24"/>
          <w:szCs w:val="24"/>
        </w:rPr>
        <w:t>бщественные проявления (не сформирована, сформирована недостаточно, сформирована "на словах");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самооценка;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принадлежность к молодежной субкультуре(ам);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психосексуального развития;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религиозные убеждения (не актуализирует, навязывает друг</w:t>
      </w:r>
      <w:r>
        <w:rPr>
          <w:rFonts w:ascii="Times New Roman" w:hAnsi="Times New Roman" w:cs="Times New Roman"/>
          <w:sz w:val="24"/>
          <w:szCs w:val="24"/>
        </w:rPr>
        <w:t>им);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жизненные планы и профессиональные намерения.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об имеющихся признаках нарушения устной и (или) пис</w:t>
      </w:r>
      <w:r>
        <w:rPr>
          <w:rFonts w:ascii="Times New Roman" w:hAnsi="Times New Roman" w:cs="Times New Roman"/>
          <w:sz w:val="24"/>
          <w:szCs w:val="24"/>
        </w:rPr>
        <w:t>ьменной речи, являющихся причиной обращения к специалистам логопедической службы.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характеристике (табель успеваемости, копии рабочих тетрадей, результаты контрольных работ и другое).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1800"/>
        <w:gridCol w:w="1800"/>
        <w:gridCol w:w="1800"/>
        <w:gridCol w:w="18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____________ 20__ г.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принявш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обращение: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ФИО, должность в ОО)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обращения: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20__ г.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89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Примерному положению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 оказании логопедической помощи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организациях, осуществляющих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образовательную деятельн</w:t>
      </w:r>
      <w:r>
        <w:rPr>
          <w:rFonts w:ascii="Times New Roman" w:hAnsi="Times New Roman" w:cs="Times New Roman"/>
          <w:i/>
          <w:iCs/>
          <w:sz w:val="24"/>
          <w:szCs w:val="24"/>
        </w:rPr>
        <w:t>ость</w:t>
      </w:r>
    </w:p>
    <w:p w:rsidR="00000000" w:rsidRDefault="0089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РЕКОМЕНДАЦИИ ПО ОСНАЩЕНИЮ ПОМЕЩЕНИЙ ДЛЯ ЛОГОПЕДИЧЕСКИХ ЗАНЯТИЙ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оснащении помещений для логопедических занятий с детьми, испытывающим трудности в освоении образовательных программ дошкольного образования, рекомендуется предусматривать рабочую з</w:t>
      </w:r>
      <w:r>
        <w:rPr>
          <w:rFonts w:ascii="Times New Roman" w:hAnsi="Times New Roman" w:cs="Times New Roman"/>
          <w:sz w:val="24"/>
          <w:szCs w:val="24"/>
        </w:rPr>
        <w:t>ону учителя-логопеда, зону коррекционно-развивающих занятий и игровую зону.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Зону коррекционно-развивающих занятий рекомендуется оборудовать приборами дополнительного освещения, настенным зерка</w:t>
      </w:r>
      <w:r>
        <w:rPr>
          <w:rFonts w:ascii="Times New Roman" w:hAnsi="Times New Roman" w:cs="Times New Roman"/>
          <w:sz w:val="24"/>
          <w:szCs w:val="24"/>
        </w:rPr>
        <w:t>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оснащении игровой зоны рекомендуется предусматривать полифункциональное, многопроф</w:t>
      </w:r>
      <w:r>
        <w:rPr>
          <w:rFonts w:ascii="Times New Roman" w:hAnsi="Times New Roman" w:cs="Times New Roman"/>
          <w:sz w:val="24"/>
          <w:szCs w:val="24"/>
        </w:rPr>
        <w:t>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оснащении помещений для логопедических занятий с детьми, испытывающими трудности в освоении образовательных програм</w:t>
      </w:r>
      <w:r>
        <w:rPr>
          <w:rFonts w:ascii="Times New Roman" w:hAnsi="Times New Roman" w:cs="Times New Roman"/>
          <w:sz w:val="24"/>
          <w:szCs w:val="24"/>
        </w:rPr>
        <w:t>м начального общего, основного общего и среднего общего образования, рекомендуется предусматривать рабочую зону учителя-логопеда, зону коррекционно-развивающих занятий и сенсомоторную зону.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зоне учителя-логопеда рекомендуется размещать мебель для</w:t>
      </w:r>
      <w:r>
        <w:rPr>
          <w:rFonts w:ascii="Times New Roman" w:hAnsi="Times New Roman" w:cs="Times New Roman"/>
          <w:sz w:val="24"/>
          <w:szCs w:val="24"/>
        </w:rPr>
        <w:t xml:space="preserve">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000000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</w:t>
      </w:r>
      <w:r>
        <w:rPr>
          <w:rFonts w:ascii="Times New Roman" w:hAnsi="Times New Roman" w:cs="Times New Roman"/>
          <w:sz w:val="24"/>
          <w:szCs w:val="24"/>
        </w:rPr>
        <w:t xml:space="preserve">ну коррекционно-развивающих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</w:t>
      </w:r>
      <w:r>
        <w:rPr>
          <w:rFonts w:ascii="Times New Roman" w:hAnsi="Times New Roman" w:cs="Times New Roman"/>
          <w:sz w:val="24"/>
          <w:szCs w:val="24"/>
        </w:rPr>
        <w:t>материалами.</w:t>
      </w:r>
    </w:p>
    <w:p w:rsidR="0089561B" w:rsidRDefault="008956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</w:t>
      </w:r>
    </w:p>
    <w:sectPr w:rsidR="008956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38"/>
    <w:rsid w:val="003C7638"/>
    <w:rsid w:val="0089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7186#l29" TargetMode="External"/><Relationship Id="rId13" Type="http://schemas.openxmlformats.org/officeDocument/2006/relationships/hyperlink" Target="https://normativ.kontur.ru/document?moduleid=9&amp;documentid=385026#l0" TargetMode="External"/><Relationship Id="rId18" Type="http://schemas.openxmlformats.org/officeDocument/2006/relationships/hyperlink" Target="https://normativ.kontur.ru/document?moduleid=1&amp;documentid=134017#l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9&amp;documentid=379740#l0" TargetMode="External"/><Relationship Id="rId7" Type="http://schemas.openxmlformats.org/officeDocument/2006/relationships/hyperlink" Target="https://normativ.kontur.ru/document?moduleid=1&amp;documentid=387186#l7701" TargetMode="External"/><Relationship Id="rId12" Type="http://schemas.openxmlformats.org/officeDocument/2006/relationships/hyperlink" Target="https://normativ.kontur.ru/document?moduleid=9&amp;documentid=379740#l0" TargetMode="External"/><Relationship Id="rId17" Type="http://schemas.openxmlformats.org/officeDocument/2006/relationships/hyperlink" Target="https://normativ.kontur.ru/document?moduleid=1&amp;documentid=134017#l7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388773#l0" TargetMode="External"/><Relationship Id="rId20" Type="http://schemas.openxmlformats.org/officeDocument/2006/relationships/hyperlink" Target="https://normativ.kontur.ru/document?moduleid=1&amp;documentid=388773#l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88773#l0" TargetMode="External"/><Relationship Id="rId11" Type="http://schemas.openxmlformats.org/officeDocument/2006/relationships/hyperlink" Target="https://normativ.kontur.ru/document?moduleid=1&amp;documentid=388773#l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88773#l0" TargetMode="External"/><Relationship Id="rId15" Type="http://schemas.openxmlformats.org/officeDocument/2006/relationships/hyperlink" Target="https://normativ.kontur.ru/document?moduleid=1&amp;documentid=336324#l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80537#l0" TargetMode="External"/><Relationship Id="rId19" Type="http://schemas.openxmlformats.org/officeDocument/2006/relationships/hyperlink" Target="https://normativ.kontur.ru/document?moduleid=9&amp;documentid=385026#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69553#l0" TargetMode="External"/><Relationship Id="rId14" Type="http://schemas.openxmlformats.org/officeDocument/2006/relationships/hyperlink" Target="https://normativ.kontur.ru/document?moduleid=1&amp;documentid=388773#l0" TargetMode="External"/><Relationship Id="rId22" Type="http://schemas.openxmlformats.org/officeDocument/2006/relationships/hyperlink" Target="https://normativ.kontur.ru/document?moduleid=1&amp;documentid=388773#l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4768</Words>
  <Characters>27178</Characters>
  <Application>Microsoft Office Word</Application>
  <DocSecurity>0</DocSecurity>
  <Lines>226</Lines>
  <Paragraphs>63</Paragraphs>
  <ScaleCrop>false</ScaleCrop>
  <Company/>
  <LinksUpToDate>false</LinksUpToDate>
  <CharactersWithSpaces>31883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Петров</dc:creator>
  <cp:lastModifiedBy>В.А. Петров</cp:lastModifiedBy>
  <cp:revision>2</cp:revision>
  <dcterms:created xsi:type="dcterms:W3CDTF">2024-06-25T07:25:00Z</dcterms:created>
  <dcterms:modified xsi:type="dcterms:W3CDTF">2024-06-25T07:25:00Z</dcterms:modified>
</cp:coreProperties>
</file>