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37E7" w14:textId="77777777" w:rsidR="00DE4E3A" w:rsidRPr="0075642A" w:rsidRDefault="00DE4E3A" w:rsidP="007D1090">
      <w:pPr>
        <w:spacing w:after="0" w:line="240" w:lineRule="auto"/>
        <w:ind w:left="-709"/>
        <w:rPr>
          <w:rFonts w:ascii="Times New Roman" w:hAnsi="Times New Roman"/>
          <w:b/>
          <w:lang w:val="en-US"/>
        </w:rPr>
      </w:pPr>
    </w:p>
    <w:p w14:paraId="19F6DEEB" w14:textId="5D243B86" w:rsidR="00653753" w:rsidRPr="000A4543" w:rsidRDefault="00F028B0" w:rsidP="007D10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</w:t>
      </w:r>
      <w:r w:rsidRPr="000A454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ПОКАЗАТЕЛЕЙ </w:t>
      </w:r>
      <w:r w:rsidR="00653753" w:rsidRPr="000A4543">
        <w:rPr>
          <w:rFonts w:ascii="Times New Roman" w:hAnsi="Times New Roman"/>
          <w:b/>
        </w:rPr>
        <w:t xml:space="preserve"> ПРОФЕССИОНАЛЬНОЙ ДЕЯТЕЛЬНОСТИ ПЕДАГОГИЧЕСКОГО РАБО</w:t>
      </w:r>
      <w:r w:rsidR="00456308" w:rsidRPr="000A4543">
        <w:rPr>
          <w:rFonts w:ascii="Times New Roman" w:hAnsi="Times New Roman"/>
          <w:b/>
        </w:rPr>
        <w:t>Т</w:t>
      </w:r>
      <w:r w:rsidR="00653753" w:rsidRPr="000A4543">
        <w:rPr>
          <w:rFonts w:ascii="Times New Roman" w:hAnsi="Times New Roman"/>
          <w:b/>
        </w:rPr>
        <w:t>НИКА, ПРЕТЕНДУЮЩЕГО НА УСТАНОВЛЕНИЕ ПЕРВОЙ  КВАЛИФИКАЦИОННОЙ КАТЕГОРИИ</w:t>
      </w:r>
    </w:p>
    <w:p w14:paraId="2ED2AD05" w14:textId="77777777" w:rsidR="00653753" w:rsidRPr="000A4543" w:rsidRDefault="00653753" w:rsidP="007D1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34475E0" w14:textId="77777777" w:rsidR="00653753" w:rsidRPr="000A4543" w:rsidRDefault="00653753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Ф.И.О. аттестуемого педагога с указанием должности и названия ОУ по уставу: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B0324" w14:textId="77777777" w:rsidR="00653753" w:rsidRPr="000A4543" w:rsidRDefault="00653753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Информация об установлении ранее первой/высшей  категории: _____________________________________________________________________________________________________________________________________</w:t>
      </w:r>
    </w:p>
    <w:p w14:paraId="28646415" w14:textId="04ADC834" w:rsidR="00653753" w:rsidRPr="000A4543" w:rsidRDefault="00653753" w:rsidP="007D1090">
      <w:pPr>
        <w:pStyle w:val="a7"/>
        <w:numPr>
          <w:ilvl w:val="0"/>
          <w:numId w:val="29"/>
        </w:numPr>
        <w:shd w:val="clear" w:color="auto" w:fill="D9D9D9"/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ДОСТИЖЕНИЕ ОБУ</w:t>
      </w:r>
      <w:r w:rsidR="00750140" w:rsidRPr="000A4543">
        <w:rPr>
          <w:rFonts w:ascii="Times New Roman" w:hAnsi="Times New Roman"/>
          <w:b/>
        </w:rPr>
        <w:t>ЧАЮЩИМИСЯ ПОЛОЖИТЕЛЬНЫХ</w:t>
      </w:r>
      <w:r w:rsidRPr="000A4543">
        <w:rPr>
          <w:rFonts w:ascii="Times New Roman" w:hAnsi="Times New Roman"/>
          <w:b/>
        </w:rPr>
        <w:t xml:space="preserve">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</w:p>
    <w:p w14:paraId="2E60319A" w14:textId="77777777" w:rsidR="00653753" w:rsidRPr="000A4543" w:rsidRDefault="00653753" w:rsidP="007D1090">
      <w:pPr>
        <w:shd w:val="clear" w:color="auto" w:fill="D9D9D9"/>
        <w:spacing w:after="0" w:line="240" w:lineRule="auto"/>
        <w:ind w:left="720" w:hanging="360"/>
        <w:rPr>
          <w:rFonts w:ascii="Times New Roman" w:eastAsia="Times New Roman" w:hAnsi="Times New Roman"/>
          <w:b/>
          <w:lang w:eastAsia="ru-RU"/>
        </w:rPr>
      </w:pPr>
      <w:r w:rsidRPr="000A4543">
        <w:rPr>
          <w:rFonts w:ascii="Times New Roman" w:eastAsia="Times New Roman" w:hAnsi="Times New Roman"/>
          <w:b/>
          <w:lang w:eastAsia="ru-RU"/>
        </w:rPr>
        <w:t>1.1. Результативность образовательной деятельности</w:t>
      </w:r>
    </w:p>
    <w:tbl>
      <w:tblPr>
        <w:tblStyle w:val="a6"/>
        <w:tblW w:w="15613" w:type="dxa"/>
        <w:tblLook w:val="04A0" w:firstRow="1" w:lastRow="0" w:firstColumn="1" w:lastColumn="0" w:noHBand="0" w:noVBand="1"/>
      </w:tblPr>
      <w:tblGrid>
        <w:gridCol w:w="881"/>
        <w:gridCol w:w="2979"/>
        <w:gridCol w:w="1616"/>
        <w:gridCol w:w="2595"/>
        <w:gridCol w:w="2134"/>
        <w:gridCol w:w="3183"/>
        <w:gridCol w:w="2225"/>
      </w:tblGrid>
      <w:tr w:rsidR="000A4543" w:rsidRPr="000A4543" w14:paraId="4DF17CBF" w14:textId="77777777" w:rsidTr="0075642A">
        <w:trPr>
          <w:trHeight w:val="190"/>
        </w:trPr>
        <w:tc>
          <w:tcPr>
            <w:tcW w:w="959" w:type="dxa"/>
            <w:vMerge w:val="restart"/>
          </w:tcPr>
          <w:p w14:paraId="3B5BAEB9" w14:textId="00A40754" w:rsidR="00653753" w:rsidRPr="000A4543" w:rsidRDefault="0075642A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="00653753" w:rsidRPr="000A4543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454" w:type="dxa"/>
            <w:vMerge w:val="restart"/>
          </w:tcPr>
          <w:p w14:paraId="474AB783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Промежуточная аттестация</w:t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"/>
            </w:r>
          </w:p>
        </w:tc>
        <w:tc>
          <w:tcPr>
            <w:tcW w:w="1689" w:type="dxa"/>
            <w:vMerge w:val="restart"/>
          </w:tcPr>
          <w:p w14:paraId="186F014C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Учебный год</w:t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2"/>
            </w:r>
          </w:p>
          <w:p w14:paraId="759178E1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86" w:type="dxa"/>
            <w:gridSpan w:val="3"/>
          </w:tcPr>
          <w:p w14:paraId="68D73963" w14:textId="77777777" w:rsidR="00653753" w:rsidRPr="000A4543" w:rsidRDefault="00653753" w:rsidP="007D1090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2225" w:type="dxa"/>
            <w:vMerge w:val="restart"/>
          </w:tcPr>
          <w:p w14:paraId="23C1694D" w14:textId="2FB9C2B6" w:rsidR="00653753" w:rsidRPr="000A4543" w:rsidRDefault="00AD2864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Протокол педагогического совета</w:t>
            </w:r>
            <w:r w:rsidR="0075642A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(№, дата), приказ руководителя ОО(№, дата), утверждающего указанные результаты</w:t>
            </w:r>
          </w:p>
        </w:tc>
      </w:tr>
      <w:tr w:rsidR="000A4543" w:rsidRPr="000A4543" w14:paraId="32DD6A45" w14:textId="77777777" w:rsidTr="0075642A">
        <w:trPr>
          <w:trHeight w:val="128"/>
        </w:trPr>
        <w:tc>
          <w:tcPr>
            <w:tcW w:w="959" w:type="dxa"/>
            <w:vMerge/>
          </w:tcPr>
          <w:p w14:paraId="444B9A0E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54" w:type="dxa"/>
            <w:vMerge/>
          </w:tcPr>
          <w:p w14:paraId="2361EFCB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89" w:type="dxa"/>
            <w:vMerge/>
          </w:tcPr>
          <w:p w14:paraId="7F38F704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32" w:type="dxa"/>
          </w:tcPr>
          <w:p w14:paraId="7698505F" w14:textId="77777777" w:rsidR="00653753" w:rsidRPr="000A4543" w:rsidRDefault="00653753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Общее кол-во обучающихся</w:t>
            </w:r>
          </w:p>
          <w:p w14:paraId="6D00CB53" w14:textId="538979F7" w:rsidR="00225367" w:rsidRPr="000A4543" w:rsidRDefault="00225367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5B85EF0" w14:textId="77777777" w:rsidR="00225367" w:rsidRDefault="00225367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9B83705" w14:textId="77777777" w:rsidR="00100493" w:rsidRPr="000A4543" w:rsidRDefault="00100493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57A413A" w14:textId="77777777" w:rsidR="00225367" w:rsidRPr="000A4543" w:rsidRDefault="00225367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08FD1BE0" w14:textId="77777777" w:rsidR="00217E10" w:rsidRPr="008D7BB6" w:rsidRDefault="00217E10" w:rsidP="00217E1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Для ДОУ:</w:t>
            </w:r>
          </w:p>
          <w:p w14:paraId="71230623" w14:textId="3C28870C" w:rsidR="00217E10" w:rsidRPr="008D7BB6" w:rsidRDefault="00DA578F" w:rsidP="00217E1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</w:t>
            </w:r>
            <w:r w:rsidR="00217E10" w:rsidRPr="008D7BB6">
              <w:rPr>
                <w:rFonts w:ascii="Times New Roman" w:eastAsia="Times New Roman" w:hAnsi="Times New Roman"/>
                <w:b/>
              </w:rPr>
              <w:t xml:space="preserve">ол-во </w:t>
            </w:r>
          </w:p>
          <w:p w14:paraId="67AF5B88" w14:textId="059758DD" w:rsidR="00217E10" w:rsidRPr="008D7BB6" w:rsidRDefault="00217E10" w:rsidP="00217E1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групп/обучающихся по годам</w:t>
            </w:r>
            <w:r w:rsidRPr="008D7BB6">
              <w:rPr>
                <w:rFonts w:ascii="Times New Roman" w:eastAsia="Times New Roman" w:hAnsi="Times New Roman"/>
                <w:b/>
                <w:vertAlign w:val="superscript"/>
              </w:rPr>
              <w:footnoteReference w:id="3"/>
            </w:r>
            <w:r w:rsidRPr="008D7BB6">
              <w:rPr>
                <w:rFonts w:ascii="Times New Roman" w:eastAsia="Times New Roman" w:hAnsi="Times New Roman"/>
                <w:b/>
              </w:rPr>
              <w:t xml:space="preserve">  с указанием возраста (</w:t>
            </w:r>
            <w:r w:rsidRPr="00A56A04">
              <w:rPr>
                <w:rFonts w:ascii="Times New Roman" w:eastAsia="Times New Roman" w:hAnsi="Times New Roman"/>
                <w:b/>
                <w:color w:val="00B050"/>
              </w:rPr>
              <w:t xml:space="preserve">приказ </w:t>
            </w:r>
            <w:r w:rsidR="00A56A04" w:rsidRPr="00A56A04">
              <w:rPr>
                <w:rFonts w:ascii="Times New Roman" w:eastAsia="Times New Roman" w:hAnsi="Times New Roman"/>
                <w:b/>
                <w:color w:val="00B050"/>
              </w:rPr>
              <w:t>п</w:t>
            </w:r>
            <w:r w:rsidRPr="00A56A04">
              <w:rPr>
                <w:rFonts w:ascii="Times New Roman" w:eastAsia="Times New Roman" w:hAnsi="Times New Roman"/>
                <w:b/>
                <w:color w:val="00B050"/>
              </w:rPr>
              <w:t>о</w:t>
            </w:r>
            <w:r w:rsidR="00A56A04" w:rsidRPr="00A56A04">
              <w:rPr>
                <w:rFonts w:ascii="Times New Roman" w:eastAsia="Times New Roman" w:hAnsi="Times New Roman"/>
                <w:b/>
                <w:color w:val="00B050"/>
              </w:rPr>
              <w:t xml:space="preserve"> ДОУ</w:t>
            </w:r>
            <w:r w:rsidRPr="00A56A04">
              <w:rPr>
                <w:rFonts w:ascii="Times New Roman" w:eastAsia="Times New Roman" w:hAnsi="Times New Roman"/>
                <w:b/>
                <w:color w:val="00B050"/>
              </w:rPr>
              <w:t xml:space="preserve"> </w:t>
            </w:r>
            <w:r w:rsidR="00A56A04">
              <w:rPr>
                <w:rFonts w:ascii="Times New Roman" w:eastAsia="Times New Roman" w:hAnsi="Times New Roman"/>
                <w:b/>
                <w:color w:val="00B050"/>
              </w:rPr>
              <w:t xml:space="preserve">о </w:t>
            </w:r>
            <w:r w:rsidRPr="00A56A04">
              <w:rPr>
                <w:rFonts w:ascii="Times New Roman" w:eastAsia="Times New Roman" w:hAnsi="Times New Roman"/>
                <w:b/>
                <w:color w:val="00B050"/>
              </w:rPr>
              <w:t>комплектова</w:t>
            </w:r>
            <w:r w:rsidR="00A56A04">
              <w:rPr>
                <w:rFonts w:ascii="Times New Roman" w:eastAsia="Times New Roman" w:hAnsi="Times New Roman"/>
                <w:b/>
                <w:color w:val="00B050"/>
              </w:rPr>
              <w:t xml:space="preserve">-  </w:t>
            </w:r>
            <w:r w:rsidRPr="00A56A04">
              <w:rPr>
                <w:rFonts w:ascii="Times New Roman" w:eastAsia="Times New Roman" w:hAnsi="Times New Roman"/>
                <w:b/>
                <w:color w:val="00B050"/>
              </w:rPr>
              <w:t>нии групп №</w:t>
            </w:r>
            <w:r w:rsidR="00A56A04" w:rsidRPr="00A56A04">
              <w:rPr>
                <w:rFonts w:ascii="Times New Roman" w:eastAsia="Times New Roman" w:hAnsi="Times New Roman"/>
                <w:b/>
                <w:color w:val="00B050"/>
              </w:rPr>
              <w:t>, дата</w:t>
            </w:r>
            <w:r w:rsidRPr="008D7BB6">
              <w:rPr>
                <w:rFonts w:ascii="Times New Roman" w:eastAsia="Times New Roman" w:hAnsi="Times New Roman"/>
                <w:b/>
              </w:rPr>
              <w:t>)</w:t>
            </w:r>
            <w:r w:rsidR="00A56A04">
              <w:rPr>
                <w:rFonts w:ascii="Times New Roman" w:eastAsia="Times New Roman" w:hAnsi="Times New Roman"/>
                <w:b/>
              </w:rPr>
              <w:t>.</w:t>
            </w:r>
          </w:p>
          <w:p w14:paraId="4D57631F" w14:textId="77777777" w:rsidR="00217E10" w:rsidRPr="008D7BB6" w:rsidRDefault="00217E10" w:rsidP="00217E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  <w:p w14:paraId="2C8279A0" w14:textId="144E2C0E" w:rsidR="00217E10" w:rsidRPr="008D7BB6" w:rsidRDefault="00217E10" w:rsidP="0021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lastRenderedPageBreak/>
              <w:t xml:space="preserve">Для </w:t>
            </w:r>
            <w:r w:rsidR="00100493">
              <w:rPr>
                <w:rFonts w:ascii="Times New Roman" w:eastAsia="Times New Roman" w:hAnsi="Times New Roman"/>
                <w:b/>
              </w:rPr>
              <w:t>«</w:t>
            </w:r>
            <w:r w:rsidRPr="008D7BB6">
              <w:rPr>
                <w:rFonts w:ascii="Times New Roman" w:eastAsia="Times New Roman" w:hAnsi="Times New Roman"/>
                <w:b/>
              </w:rPr>
              <w:t>Социальных педагогов</w:t>
            </w:r>
            <w:r w:rsidR="00100493">
              <w:rPr>
                <w:rFonts w:ascii="Times New Roman" w:eastAsia="Times New Roman" w:hAnsi="Times New Roman"/>
                <w:b/>
              </w:rPr>
              <w:t>»</w:t>
            </w:r>
            <w:r w:rsidRPr="008D7BB6">
              <w:rPr>
                <w:rFonts w:ascii="Times New Roman" w:eastAsia="Times New Roman" w:hAnsi="Times New Roman"/>
                <w:b/>
              </w:rPr>
              <w:t>:</w:t>
            </w:r>
          </w:p>
          <w:p w14:paraId="2480AF0A" w14:textId="31E872BE" w:rsidR="00217E10" w:rsidRPr="008D7BB6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217E10" w:rsidRPr="008D7BB6">
              <w:rPr>
                <w:rFonts w:ascii="Times New Roman" w:hAnsi="Times New Roman"/>
                <w:b/>
              </w:rPr>
              <w:t>ол-во обучающихся, охваченных профилактическими, коррекционно-развивающими, профориентационными и др</w:t>
            </w:r>
            <w:r w:rsidR="00F1586C">
              <w:rPr>
                <w:rFonts w:ascii="Times New Roman" w:hAnsi="Times New Roman"/>
                <w:b/>
              </w:rPr>
              <w:t xml:space="preserve">угими </w:t>
            </w:r>
            <w:r w:rsidR="00217E10" w:rsidRPr="008D7BB6">
              <w:rPr>
                <w:rFonts w:ascii="Times New Roman" w:hAnsi="Times New Roman"/>
                <w:b/>
              </w:rPr>
              <w:t>программами, реализу</w:t>
            </w:r>
            <w:r w:rsidR="00F1586C">
              <w:rPr>
                <w:rFonts w:ascii="Times New Roman" w:hAnsi="Times New Roman"/>
                <w:b/>
              </w:rPr>
              <w:t>- е</w:t>
            </w:r>
            <w:r w:rsidR="00217E10" w:rsidRPr="008D7BB6">
              <w:rPr>
                <w:rFonts w:ascii="Times New Roman" w:hAnsi="Times New Roman"/>
                <w:b/>
              </w:rPr>
              <w:t>мыми социальным педагогом</w:t>
            </w:r>
            <w:r w:rsidR="00A56A04">
              <w:rPr>
                <w:rFonts w:ascii="Times New Roman" w:hAnsi="Times New Roman"/>
                <w:b/>
              </w:rPr>
              <w:t>.</w:t>
            </w:r>
            <w:r w:rsidR="00217E10" w:rsidRPr="008D7BB6">
              <w:rPr>
                <w:rFonts w:ascii="Times New Roman" w:hAnsi="Times New Roman"/>
                <w:b/>
              </w:rPr>
              <w:t xml:space="preserve"> </w:t>
            </w:r>
          </w:p>
          <w:p w14:paraId="77C7EA25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B6E93A3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>Для «Учителей-логопедов», «Учителей-дефектологов»:</w:t>
            </w:r>
          </w:p>
          <w:p w14:paraId="6C22BA57" w14:textId="1E0CDCDC" w:rsidR="00217E10" w:rsidRPr="008D7BB6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</w:t>
            </w:r>
            <w:r w:rsidR="00217E10" w:rsidRPr="008D7BB6">
              <w:rPr>
                <w:rFonts w:ascii="Times New Roman" w:eastAsia="Times New Roman" w:hAnsi="Times New Roman"/>
                <w:b/>
              </w:rPr>
              <w:t xml:space="preserve">ол-во </w:t>
            </w:r>
          </w:p>
          <w:p w14:paraId="0B538B8D" w14:textId="1A38C2F2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обучающихся в группе по решению МПК и % от общего числа  обучающихся ОУ (ДОУ)</w:t>
            </w:r>
            <w:r w:rsidR="00A56A04">
              <w:rPr>
                <w:rFonts w:ascii="Times New Roman" w:eastAsia="Times New Roman" w:hAnsi="Times New Roman"/>
                <w:b/>
              </w:rPr>
              <w:t>.</w:t>
            </w:r>
          </w:p>
          <w:p w14:paraId="1F1D6216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548B2DE" w14:textId="7B19D994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 xml:space="preserve">Для </w:t>
            </w:r>
            <w:r w:rsidR="00100493">
              <w:rPr>
                <w:rFonts w:ascii="Times New Roman" w:hAnsi="Times New Roman"/>
                <w:b/>
              </w:rPr>
              <w:t>«</w:t>
            </w:r>
            <w:r w:rsidRPr="008D7BB6">
              <w:rPr>
                <w:rFonts w:ascii="Times New Roman" w:hAnsi="Times New Roman"/>
                <w:b/>
              </w:rPr>
              <w:t>Учителей</w:t>
            </w:r>
            <w:r w:rsidR="00100493">
              <w:rPr>
                <w:rFonts w:ascii="Times New Roman" w:hAnsi="Times New Roman"/>
                <w:b/>
              </w:rPr>
              <w:t>»</w:t>
            </w:r>
            <w:r w:rsidRPr="008D7BB6">
              <w:rPr>
                <w:rFonts w:ascii="Times New Roman" w:hAnsi="Times New Roman"/>
                <w:b/>
              </w:rPr>
              <w:t xml:space="preserve"> (</w:t>
            </w:r>
            <w:r w:rsidR="00100493">
              <w:rPr>
                <w:rFonts w:ascii="Times New Roman" w:hAnsi="Times New Roman"/>
                <w:b/>
              </w:rPr>
              <w:t>«</w:t>
            </w:r>
            <w:r w:rsidRPr="008D7BB6">
              <w:rPr>
                <w:rFonts w:ascii="Times New Roman" w:hAnsi="Times New Roman"/>
                <w:b/>
              </w:rPr>
              <w:t>Воспитателей</w:t>
            </w:r>
            <w:r w:rsidR="00100493">
              <w:rPr>
                <w:rFonts w:ascii="Times New Roman" w:hAnsi="Times New Roman"/>
                <w:b/>
              </w:rPr>
              <w:t>»</w:t>
            </w:r>
            <w:r w:rsidRPr="008D7BB6">
              <w:rPr>
                <w:rFonts w:ascii="Times New Roman" w:hAnsi="Times New Roman"/>
                <w:b/>
              </w:rPr>
              <w:t>) коррекционных</w:t>
            </w:r>
            <w:r w:rsidR="00100493">
              <w:rPr>
                <w:rFonts w:ascii="Times New Roman" w:hAnsi="Times New Roman"/>
                <w:b/>
              </w:rPr>
              <w:t xml:space="preserve"> </w:t>
            </w:r>
            <w:r w:rsidR="00100493" w:rsidRPr="00100493">
              <w:rPr>
                <w:rFonts w:ascii="Times New Roman" w:hAnsi="Times New Roman"/>
                <w:b/>
                <w:color w:val="00B050"/>
              </w:rPr>
              <w:t>О</w:t>
            </w:r>
            <w:r w:rsidR="002B6644">
              <w:rPr>
                <w:rFonts w:ascii="Times New Roman" w:hAnsi="Times New Roman"/>
                <w:b/>
                <w:color w:val="00B050"/>
              </w:rPr>
              <w:t>У</w:t>
            </w:r>
            <w:r w:rsidRPr="008D7BB6">
              <w:rPr>
                <w:rFonts w:ascii="Times New Roman" w:hAnsi="Times New Roman"/>
                <w:b/>
              </w:rPr>
              <w:t>:</w:t>
            </w:r>
          </w:p>
          <w:p w14:paraId="1102D66D" w14:textId="7D1E3D8E" w:rsidR="00217E10" w:rsidRPr="008D7BB6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</w:t>
            </w:r>
            <w:r w:rsidR="00217E10" w:rsidRPr="008D7BB6">
              <w:rPr>
                <w:rFonts w:ascii="Times New Roman" w:eastAsia="Times New Roman" w:hAnsi="Times New Roman"/>
                <w:b/>
              </w:rPr>
              <w:t xml:space="preserve">ол-во </w:t>
            </w:r>
          </w:p>
          <w:p w14:paraId="34E8DD07" w14:textId="0E9B7B49" w:rsidR="00217E10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обучающихся</w:t>
            </w:r>
            <w:r w:rsidR="00A56A04">
              <w:rPr>
                <w:rFonts w:ascii="Times New Roman" w:eastAsia="Times New Roman" w:hAnsi="Times New Roman"/>
                <w:b/>
              </w:rPr>
              <w:t>.</w:t>
            </w:r>
            <w:r w:rsidRPr="008D7BB6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5CB39110" w14:textId="77777777" w:rsidR="002B6644" w:rsidRPr="008D7BB6" w:rsidRDefault="002B6644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64742FAE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585613C1" w14:textId="55A657D1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 xml:space="preserve">Для </w:t>
            </w:r>
            <w:r w:rsidR="00100493">
              <w:rPr>
                <w:rFonts w:ascii="Times New Roman" w:eastAsia="Times New Roman" w:hAnsi="Times New Roman"/>
                <w:b/>
              </w:rPr>
              <w:t>«</w:t>
            </w:r>
            <w:r w:rsidRPr="008D7BB6">
              <w:rPr>
                <w:rFonts w:ascii="Times New Roman" w:eastAsia="Times New Roman" w:hAnsi="Times New Roman"/>
                <w:b/>
              </w:rPr>
              <w:t>Педагогов-психологов</w:t>
            </w:r>
            <w:r w:rsidR="00100493">
              <w:rPr>
                <w:rFonts w:ascii="Times New Roman" w:eastAsia="Times New Roman" w:hAnsi="Times New Roman"/>
                <w:b/>
              </w:rPr>
              <w:t>»</w:t>
            </w:r>
            <w:r w:rsidRPr="008D7BB6">
              <w:rPr>
                <w:rFonts w:ascii="Times New Roman" w:eastAsia="Times New Roman" w:hAnsi="Times New Roman"/>
                <w:b/>
              </w:rPr>
              <w:t>:</w:t>
            </w:r>
          </w:p>
          <w:p w14:paraId="7940C261" w14:textId="7DD549ED" w:rsidR="00217E10" w:rsidRPr="008D7BB6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217E10" w:rsidRPr="008D7BB6">
              <w:rPr>
                <w:b/>
                <w:sz w:val="22"/>
                <w:szCs w:val="22"/>
              </w:rPr>
              <w:t xml:space="preserve">ол-во обучающихся  </w:t>
            </w:r>
            <w:r w:rsidR="00217E10" w:rsidRPr="008D7BB6">
              <w:rPr>
                <w:b/>
                <w:sz w:val="22"/>
                <w:szCs w:val="22"/>
              </w:rPr>
              <w:lastRenderedPageBreak/>
              <w:t>ОУ</w:t>
            </w:r>
            <w:r w:rsidR="00A56A04">
              <w:rPr>
                <w:b/>
                <w:sz w:val="22"/>
                <w:szCs w:val="22"/>
              </w:rPr>
              <w:t>.</w:t>
            </w:r>
          </w:p>
          <w:p w14:paraId="446DF953" w14:textId="77777777" w:rsidR="00217E10" w:rsidRDefault="00217E10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767F75E" w14:textId="77777777" w:rsidR="002B6644" w:rsidRDefault="002B664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38527FF" w14:textId="77777777" w:rsidR="00A56A04" w:rsidRDefault="00A56A0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C31E8D4" w14:textId="77777777" w:rsidR="002B6644" w:rsidRDefault="002B664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F2E3BA2" w14:textId="77777777" w:rsidR="002B6644" w:rsidRDefault="002B664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A02C92E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 xml:space="preserve">Для </w:t>
            </w:r>
            <w:r w:rsidRPr="008D7BB6">
              <w:rPr>
                <w:rFonts w:ascii="Times New Roman" w:hAnsi="Times New Roman"/>
                <w:b/>
              </w:rPr>
              <w:t xml:space="preserve"> «Старшего воспитателя»:</w:t>
            </w:r>
          </w:p>
          <w:p w14:paraId="67ECD65B" w14:textId="665C297E" w:rsidR="00217E10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217E10" w:rsidRPr="008D7BB6">
              <w:rPr>
                <w:b/>
                <w:sz w:val="22"/>
                <w:szCs w:val="22"/>
              </w:rPr>
              <w:t>ол-в</w:t>
            </w:r>
            <w:r w:rsidR="002B6644">
              <w:rPr>
                <w:b/>
                <w:sz w:val="22"/>
                <w:szCs w:val="22"/>
              </w:rPr>
              <w:t xml:space="preserve">о </w:t>
            </w:r>
            <w:r w:rsidR="002B6644" w:rsidRPr="002B6644">
              <w:rPr>
                <w:b/>
                <w:color w:val="00B050"/>
                <w:sz w:val="22"/>
                <w:szCs w:val="22"/>
              </w:rPr>
              <w:t>воспитанников</w:t>
            </w:r>
            <w:r w:rsidR="00217E10" w:rsidRPr="008D7BB6">
              <w:rPr>
                <w:b/>
                <w:sz w:val="22"/>
                <w:szCs w:val="22"/>
              </w:rPr>
              <w:t xml:space="preserve">  ДОУ</w:t>
            </w:r>
            <w:r w:rsidR="00A56A04">
              <w:rPr>
                <w:b/>
                <w:sz w:val="22"/>
                <w:szCs w:val="22"/>
              </w:rPr>
              <w:t>.</w:t>
            </w:r>
          </w:p>
          <w:p w14:paraId="1A4BCBDE" w14:textId="77777777" w:rsidR="002B6644" w:rsidRDefault="002B664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E3809D0" w14:textId="77777777" w:rsidR="002B6644" w:rsidRDefault="002B664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23CE5F0" w14:textId="77777777" w:rsidR="002B6644" w:rsidRDefault="002B664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8F64326" w14:textId="77777777" w:rsidR="002B6644" w:rsidRDefault="002B6644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166EF31" w14:textId="77777777" w:rsidR="00152F3F" w:rsidRPr="008D7BB6" w:rsidRDefault="00152F3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3E84970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560224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Для «</w:t>
            </w:r>
            <w:r w:rsidRPr="008D7BB6">
              <w:rPr>
                <w:rFonts w:ascii="Times New Roman" w:hAnsi="Times New Roman"/>
                <w:b/>
              </w:rPr>
              <w:t>Методиста, включая старшего»</w:t>
            </w:r>
            <w:r w:rsidRPr="008D7BB6">
              <w:rPr>
                <w:rStyle w:val="a5"/>
                <w:rFonts w:ascii="Times New Roman" w:hAnsi="Times New Roman"/>
                <w:b/>
              </w:rPr>
              <w:footnoteReference w:id="4"/>
            </w:r>
            <w:r w:rsidRPr="008D7BB6">
              <w:rPr>
                <w:rFonts w:ascii="Times New Roman" w:hAnsi="Times New Roman"/>
                <w:b/>
              </w:rPr>
              <w:t>:</w:t>
            </w:r>
          </w:p>
          <w:p w14:paraId="5B9CD83F" w14:textId="78B0A807" w:rsidR="00217E10" w:rsidRPr="008D7BB6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217E10" w:rsidRPr="008D7BB6">
              <w:rPr>
                <w:b/>
                <w:sz w:val="22"/>
                <w:szCs w:val="22"/>
              </w:rPr>
              <w:t xml:space="preserve">ол-во </w:t>
            </w:r>
            <w:r w:rsidRPr="00DA578F">
              <w:rPr>
                <w:b/>
                <w:color w:val="00B050"/>
                <w:sz w:val="22"/>
                <w:szCs w:val="22"/>
              </w:rPr>
              <w:t>педагогических работников в</w:t>
            </w:r>
            <w:r w:rsidR="00217E10" w:rsidRPr="00DA578F">
              <w:rPr>
                <w:b/>
                <w:color w:val="00B050"/>
                <w:sz w:val="22"/>
                <w:szCs w:val="22"/>
              </w:rPr>
              <w:t xml:space="preserve"> ОУ, в ОУ района, города</w:t>
            </w:r>
            <w:r w:rsidR="002B6644" w:rsidRPr="00DA578F">
              <w:rPr>
                <w:b/>
                <w:color w:val="00B050"/>
                <w:sz w:val="22"/>
                <w:szCs w:val="22"/>
              </w:rPr>
              <w:t>(</w:t>
            </w:r>
            <w:r w:rsidR="00217E10" w:rsidRPr="00DA578F">
              <w:rPr>
                <w:b/>
                <w:color w:val="00B050"/>
                <w:sz w:val="22"/>
                <w:szCs w:val="22"/>
              </w:rPr>
              <w:t xml:space="preserve">в зависимости от </w:t>
            </w:r>
            <w:r w:rsidR="00217E10" w:rsidRPr="002B6644">
              <w:rPr>
                <w:b/>
                <w:color w:val="00B050"/>
                <w:sz w:val="22"/>
                <w:szCs w:val="22"/>
              </w:rPr>
              <w:t>места работы</w:t>
            </w:r>
            <w:r w:rsidR="002B6644" w:rsidRPr="002B6644">
              <w:rPr>
                <w:b/>
                <w:color w:val="00B050"/>
                <w:sz w:val="22"/>
                <w:szCs w:val="22"/>
              </w:rPr>
              <w:t>)</w:t>
            </w:r>
            <w:r w:rsidR="00A56A04">
              <w:rPr>
                <w:b/>
                <w:color w:val="00B050"/>
                <w:sz w:val="22"/>
                <w:szCs w:val="22"/>
              </w:rPr>
              <w:t>.</w:t>
            </w:r>
            <w:r w:rsidR="00217E10" w:rsidRPr="002B6644">
              <w:rPr>
                <w:b/>
                <w:color w:val="00B050"/>
                <w:sz w:val="22"/>
                <w:szCs w:val="22"/>
              </w:rPr>
              <w:t xml:space="preserve">   </w:t>
            </w:r>
          </w:p>
          <w:p w14:paraId="2B20D96F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26422F86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D7BB6">
              <w:rPr>
                <w:rFonts w:ascii="Times New Roman" w:hAnsi="Times New Roman"/>
                <w:b/>
              </w:rPr>
              <w:t>Для «Педагога дополнительного образования»:</w:t>
            </w:r>
          </w:p>
          <w:p w14:paraId="5425E3FF" w14:textId="2C2B0BE8" w:rsidR="00217E10" w:rsidRPr="008D7BB6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217E10" w:rsidRPr="008D7BB6">
              <w:rPr>
                <w:b/>
                <w:sz w:val="22"/>
                <w:szCs w:val="22"/>
              </w:rPr>
              <w:t xml:space="preserve">ол-во обучающихся  </w:t>
            </w:r>
            <w:r w:rsidR="00217E10" w:rsidRPr="008D7BB6">
              <w:rPr>
                <w:b/>
                <w:sz w:val="22"/>
                <w:szCs w:val="22"/>
              </w:rPr>
              <w:lastRenderedPageBreak/>
              <w:t>ОУ</w:t>
            </w:r>
            <w:r w:rsidR="00A56A04">
              <w:rPr>
                <w:b/>
                <w:sz w:val="22"/>
                <w:szCs w:val="22"/>
              </w:rPr>
              <w:t>.</w:t>
            </w:r>
          </w:p>
          <w:p w14:paraId="4CA88FF1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C200775" w14:textId="77777777" w:rsidR="00DA578F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D30A16D" w14:textId="77777777" w:rsidR="00DA578F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539B5DC" w14:textId="77777777" w:rsidR="00DA578F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63E261A" w14:textId="77777777" w:rsidR="00DA578F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D10ECD6" w14:textId="77777777" w:rsidR="00DA578F" w:rsidRDefault="00DA578F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9A6F660" w14:textId="09487DDB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>Для «Педагога-библиотекаря»:</w:t>
            </w:r>
          </w:p>
          <w:p w14:paraId="1546BB50" w14:textId="0A748466" w:rsidR="00217E10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217E10" w:rsidRPr="008D7BB6">
              <w:rPr>
                <w:b/>
                <w:sz w:val="22"/>
                <w:szCs w:val="22"/>
              </w:rPr>
              <w:t>ол-во обучающихся  ОУ</w:t>
            </w:r>
            <w:r w:rsidR="00A56A04">
              <w:rPr>
                <w:b/>
                <w:sz w:val="22"/>
                <w:szCs w:val="22"/>
              </w:rPr>
              <w:t>.</w:t>
            </w:r>
          </w:p>
          <w:p w14:paraId="7E7ECD23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94294CF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D67871A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8EB962B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683AAD7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53A8297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8586815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B084C1B" w14:textId="77777777" w:rsidR="00DA578F" w:rsidRPr="008D7BB6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58C980B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>Для «Старшего вожатого», «Педагога-организатора»:</w:t>
            </w:r>
          </w:p>
          <w:p w14:paraId="0DB1CFBE" w14:textId="3307EA9D" w:rsidR="00217E10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217E10" w:rsidRPr="008D7BB6">
              <w:rPr>
                <w:b/>
                <w:sz w:val="22"/>
                <w:szCs w:val="22"/>
              </w:rPr>
              <w:t>ол-во обучающихся  ОУ</w:t>
            </w:r>
            <w:r w:rsidR="00A56A04">
              <w:rPr>
                <w:b/>
                <w:sz w:val="22"/>
                <w:szCs w:val="22"/>
              </w:rPr>
              <w:t>.</w:t>
            </w:r>
          </w:p>
          <w:p w14:paraId="0BD1FF74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10917E8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36C2C78E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B28AFF1" w14:textId="77777777" w:rsidR="00DA578F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0AACDDB" w14:textId="77777777" w:rsidR="00DA578F" w:rsidRPr="008D7BB6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97B5528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7ED506" w14:textId="77777777" w:rsidR="00217E10" w:rsidRPr="008D7BB6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>Для «Воспитателя ГПД, общежития»</w:t>
            </w:r>
          </w:p>
          <w:p w14:paraId="1BBEF377" w14:textId="51C04D4B" w:rsidR="00217E10" w:rsidRPr="008D7BB6" w:rsidRDefault="00DA578F" w:rsidP="00217E10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217E10" w:rsidRPr="008D7BB6">
              <w:rPr>
                <w:b/>
                <w:sz w:val="22"/>
                <w:szCs w:val="22"/>
              </w:rPr>
              <w:t xml:space="preserve">ол-во обучающихся  </w:t>
            </w:r>
            <w:r w:rsidR="00217E10" w:rsidRPr="008D7BB6">
              <w:rPr>
                <w:b/>
                <w:sz w:val="22"/>
                <w:szCs w:val="22"/>
              </w:rPr>
              <w:lastRenderedPageBreak/>
              <w:t>ОУ</w:t>
            </w:r>
            <w:r w:rsidR="00A56A04">
              <w:rPr>
                <w:b/>
                <w:sz w:val="22"/>
                <w:szCs w:val="22"/>
              </w:rPr>
              <w:t>.</w:t>
            </w:r>
          </w:p>
          <w:p w14:paraId="078EDD1F" w14:textId="77777777" w:rsidR="00217E10" w:rsidRDefault="00217E10" w:rsidP="00217E1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6E263" w14:textId="16D87494" w:rsidR="00225367" w:rsidRPr="000A4543" w:rsidRDefault="00225367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47693E1A" w14:textId="77777777" w:rsidR="00225367" w:rsidRPr="000A4543" w:rsidRDefault="00225367" w:rsidP="007D10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3" w:type="dxa"/>
          </w:tcPr>
          <w:p w14:paraId="6A62B1E2" w14:textId="0E716523" w:rsidR="00653753" w:rsidRPr="000A4543" w:rsidRDefault="00653753" w:rsidP="007D10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Кол-во обучающихся, успевающих на </w:t>
            </w:r>
            <w:r w:rsidR="00BC6D79" w:rsidRPr="000A4543">
              <w:rPr>
                <w:rFonts w:ascii="Times New Roman" w:eastAsia="Times New Roman" w:hAnsi="Times New Roman"/>
                <w:b/>
                <w:lang w:eastAsia="ru-RU"/>
              </w:rPr>
              <w:t>"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BC6D79" w:rsidRPr="000A4543">
              <w:rPr>
                <w:rFonts w:ascii="Times New Roman" w:eastAsia="Times New Roman" w:hAnsi="Times New Roman"/>
                <w:b/>
                <w:lang w:eastAsia="ru-RU"/>
              </w:rPr>
              <w:t>"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и </w:t>
            </w:r>
            <w:r w:rsidR="00BC6D79" w:rsidRPr="000A4543">
              <w:rPr>
                <w:rFonts w:ascii="Times New Roman" w:eastAsia="Times New Roman" w:hAnsi="Times New Roman"/>
                <w:b/>
                <w:lang w:eastAsia="ru-RU"/>
              </w:rPr>
              <w:t>"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BC6D79" w:rsidRPr="000A4543">
              <w:rPr>
                <w:rFonts w:ascii="Times New Roman" w:eastAsia="Times New Roman" w:hAnsi="Times New Roman"/>
                <w:b/>
                <w:lang w:eastAsia="ru-RU"/>
              </w:rPr>
              <w:t>"</w:t>
            </w:r>
          </w:p>
          <w:p w14:paraId="674F16EC" w14:textId="77777777" w:rsidR="00225367" w:rsidRPr="000A4543" w:rsidRDefault="00225367" w:rsidP="007D10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0CC2CCF9" w14:textId="4EB6AE69" w:rsidR="00225367" w:rsidRPr="000A4543" w:rsidRDefault="00225367" w:rsidP="007D1090">
            <w:pPr>
              <w:pStyle w:val="c0c6"/>
              <w:spacing w:before="0" w:beforeAutospacing="0" w:after="0" w:afterAutospacing="0"/>
              <w:ind w:left="360"/>
              <w:rPr>
                <w:b/>
                <w:sz w:val="22"/>
                <w:szCs w:val="22"/>
              </w:rPr>
            </w:pPr>
            <w:r w:rsidRPr="000A4543">
              <w:rPr>
                <w:b/>
                <w:sz w:val="22"/>
                <w:szCs w:val="22"/>
              </w:rPr>
              <w:t xml:space="preserve"> </w:t>
            </w:r>
          </w:p>
          <w:p w14:paraId="2B8049C8" w14:textId="77777777" w:rsidR="00225367" w:rsidRPr="000A4543" w:rsidRDefault="00225367" w:rsidP="007D1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41" w:type="dxa"/>
          </w:tcPr>
          <w:p w14:paraId="77C76FC6" w14:textId="31A19771" w:rsidR="00653753" w:rsidRPr="00AE2D7F" w:rsidRDefault="00B87C91" w:rsidP="00100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>Результаты обучающихся (средние данные качества успеваемости по годам  в % отношении от общего числа обучающихся)</w:t>
            </w:r>
            <w:r w:rsidR="00827AE8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14:paraId="3917ED13" w14:textId="77777777" w:rsidR="00225367" w:rsidRPr="00AE2D7F" w:rsidRDefault="00225367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DA371B7" w14:textId="77777777" w:rsidR="002D65CA" w:rsidRPr="00AE2D7F" w:rsidRDefault="002D65CA" w:rsidP="002D65C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t>Для ДОУ:</w:t>
            </w:r>
          </w:p>
          <w:p w14:paraId="5FCB7A62" w14:textId="55C288DD" w:rsidR="002D65CA" w:rsidRPr="00AE2D7F" w:rsidRDefault="00F1586C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1586C">
              <w:rPr>
                <w:b/>
                <w:color w:val="00B050"/>
                <w:sz w:val="22"/>
                <w:szCs w:val="22"/>
              </w:rPr>
              <w:t>Доля(</w:t>
            </w:r>
            <w:r w:rsidR="00152F3F">
              <w:rPr>
                <w:b/>
                <w:color w:val="00B050"/>
                <w:sz w:val="22"/>
                <w:szCs w:val="22"/>
              </w:rPr>
              <w:t xml:space="preserve">в </w:t>
            </w:r>
            <w:r w:rsidRPr="00F1586C">
              <w:rPr>
                <w:b/>
                <w:color w:val="00B050"/>
                <w:sz w:val="22"/>
                <w:szCs w:val="22"/>
              </w:rPr>
              <w:t>%)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D65CA" w:rsidRPr="00AE2D7F">
              <w:rPr>
                <w:b/>
                <w:sz w:val="22"/>
                <w:szCs w:val="22"/>
              </w:rPr>
              <w:t>воспитанников, постоянно посещающих ДОУ по итогам профилактической работы аттестуемого в направлении формирования здорового образа жизни детей</w:t>
            </w:r>
            <w:r w:rsidR="00A56A04">
              <w:rPr>
                <w:b/>
                <w:sz w:val="22"/>
                <w:szCs w:val="22"/>
              </w:rPr>
              <w:t>.</w:t>
            </w:r>
          </w:p>
          <w:p w14:paraId="053CF6B2" w14:textId="5B9A17AB" w:rsidR="002D65CA" w:rsidRPr="00AE2D7F" w:rsidRDefault="002D65CA" w:rsidP="002D6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lastRenderedPageBreak/>
              <w:t xml:space="preserve">Для </w:t>
            </w:r>
            <w:r w:rsidR="00A56A04">
              <w:rPr>
                <w:rFonts w:ascii="Times New Roman" w:eastAsia="Times New Roman" w:hAnsi="Times New Roman"/>
                <w:b/>
              </w:rPr>
              <w:t>«</w:t>
            </w:r>
            <w:r w:rsidRPr="00AE2D7F">
              <w:rPr>
                <w:rFonts w:ascii="Times New Roman" w:eastAsia="Times New Roman" w:hAnsi="Times New Roman"/>
                <w:b/>
              </w:rPr>
              <w:t>Социальных педагогов</w:t>
            </w:r>
            <w:r w:rsidR="00A56A04">
              <w:rPr>
                <w:rFonts w:ascii="Times New Roman" w:eastAsia="Times New Roman" w:hAnsi="Times New Roman"/>
                <w:b/>
              </w:rPr>
              <w:t>»</w:t>
            </w:r>
            <w:r w:rsidRPr="00AE2D7F">
              <w:rPr>
                <w:rFonts w:ascii="Times New Roman" w:eastAsia="Times New Roman" w:hAnsi="Times New Roman"/>
                <w:b/>
              </w:rPr>
              <w:t>:</w:t>
            </w:r>
          </w:p>
          <w:p w14:paraId="0ED0AF62" w14:textId="6B99050C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достижени</w:t>
            </w:r>
            <w:r w:rsidR="00A56A04">
              <w:rPr>
                <w:rFonts w:ascii="Times New Roman" w:hAnsi="Times New Roman"/>
                <w:b/>
              </w:rPr>
              <w:t>е</w:t>
            </w:r>
            <w:r w:rsidRPr="00AE2D7F">
              <w:rPr>
                <w:rFonts w:ascii="Times New Roman" w:hAnsi="Times New Roman"/>
                <w:b/>
              </w:rPr>
              <w:t xml:space="preserve"> планируемых ре</w:t>
            </w:r>
            <w:r w:rsidR="00A56A04">
              <w:rPr>
                <w:rFonts w:ascii="Times New Roman" w:hAnsi="Times New Roman"/>
                <w:b/>
              </w:rPr>
              <w:t xml:space="preserve">- </w:t>
            </w:r>
            <w:r w:rsidRPr="00AE2D7F">
              <w:rPr>
                <w:rFonts w:ascii="Times New Roman" w:hAnsi="Times New Roman"/>
                <w:b/>
              </w:rPr>
              <w:t>зультатов</w:t>
            </w:r>
            <w:r w:rsidR="00A56A04">
              <w:rPr>
                <w:rFonts w:ascii="Times New Roman" w:hAnsi="Times New Roman"/>
                <w:b/>
              </w:rPr>
              <w:t xml:space="preserve"> в направлении</w:t>
            </w:r>
          </w:p>
          <w:p w14:paraId="76E4F639" w14:textId="0376A5E9" w:rsidR="002D65CA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оказания социально-педаго</w:t>
            </w:r>
            <w:r w:rsidR="00A56A04">
              <w:rPr>
                <w:rFonts w:ascii="Times New Roman" w:hAnsi="Times New Roman"/>
                <w:b/>
              </w:rPr>
              <w:t>- ги</w:t>
            </w:r>
            <w:r w:rsidRPr="00AE2D7F">
              <w:rPr>
                <w:rFonts w:ascii="Times New Roman" w:hAnsi="Times New Roman"/>
                <w:b/>
              </w:rPr>
              <w:t>ческой помощи и поддер</w:t>
            </w:r>
            <w:r w:rsidR="00A56A04">
              <w:rPr>
                <w:rFonts w:ascii="Times New Roman" w:hAnsi="Times New Roman"/>
                <w:b/>
              </w:rPr>
              <w:t xml:space="preserve">- </w:t>
            </w:r>
            <w:r w:rsidRPr="00AE2D7F">
              <w:rPr>
                <w:rFonts w:ascii="Times New Roman" w:hAnsi="Times New Roman"/>
                <w:b/>
              </w:rPr>
              <w:t>жки различным континген</w:t>
            </w:r>
            <w:r w:rsidR="00A56A04">
              <w:rPr>
                <w:rFonts w:ascii="Times New Roman" w:hAnsi="Times New Roman"/>
                <w:b/>
              </w:rPr>
              <w:t xml:space="preserve">- </w:t>
            </w:r>
            <w:r w:rsidRPr="00AE2D7F">
              <w:rPr>
                <w:rFonts w:ascii="Times New Roman" w:hAnsi="Times New Roman"/>
                <w:b/>
              </w:rPr>
              <w:t>там обучающихся (в % от общего количества обучающихся)</w:t>
            </w:r>
            <w:r w:rsidR="00A56A04">
              <w:rPr>
                <w:rFonts w:ascii="Times New Roman" w:hAnsi="Times New Roman"/>
                <w:b/>
              </w:rPr>
              <w:t>.</w:t>
            </w:r>
          </w:p>
          <w:p w14:paraId="1C28BF30" w14:textId="77777777" w:rsidR="00100493" w:rsidRDefault="00100493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8D7FB73" w14:textId="77777777" w:rsidR="00100493" w:rsidRPr="00AE2D7F" w:rsidRDefault="00100493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8C6EEAE" w14:textId="77777777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2BF5A5D" w14:textId="77777777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Для «Учителей-логопедов», «Учителей-дефектологов»: </w:t>
            </w:r>
          </w:p>
          <w:p w14:paraId="51FA4A65" w14:textId="37341971" w:rsidR="002D65CA" w:rsidRPr="00F1586C" w:rsidRDefault="00F1586C" w:rsidP="002D65CA">
            <w:pPr>
              <w:pStyle w:val="c0c6"/>
              <w:spacing w:before="0" w:beforeAutospacing="0" w:after="0" w:afterAutospacing="0"/>
              <w:rPr>
                <w:b/>
                <w:color w:val="00B050"/>
                <w:sz w:val="22"/>
                <w:szCs w:val="22"/>
              </w:rPr>
            </w:pPr>
            <w:r w:rsidRPr="00F1586C">
              <w:rPr>
                <w:b/>
                <w:color w:val="00B050"/>
                <w:sz w:val="22"/>
                <w:szCs w:val="22"/>
              </w:rPr>
              <w:t>доля(</w:t>
            </w:r>
            <w:r w:rsidR="00152F3F">
              <w:rPr>
                <w:b/>
                <w:color w:val="00B050"/>
                <w:sz w:val="22"/>
                <w:szCs w:val="22"/>
              </w:rPr>
              <w:t xml:space="preserve">в </w:t>
            </w:r>
            <w:r w:rsidR="002D65CA" w:rsidRPr="00F1586C">
              <w:rPr>
                <w:b/>
                <w:color w:val="00B050"/>
                <w:sz w:val="22"/>
                <w:szCs w:val="22"/>
              </w:rPr>
              <w:t>%</w:t>
            </w:r>
            <w:r w:rsidRPr="00F1586C">
              <w:rPr>
                <w:b/>
                <w:color w:val="00B050"/>
                <w:sz w:val="22"/>
                <w:szCs w:val="22"/>
              </w:rPr>
              <w:t>)</w:t>
            </w:r>
            <w:r w:rsidR="002D65CA" w:rsidRPr="00F1586C"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F1586C">
              <w:rPr>
                <w:b/>
                <w:color w:val="00B050"/>
                <w:sz w:val="22"/>
                <w:szCs w:val="22"/>
              </w:rPr>
              <w:t xml:space="preserve">обучающихся, </w:t>
            </w:r>
            <w:r w:rsidR="002D65CA" w:rsidRPr="00F1586C">
              <w:rPr>
                <w:b/>
                <w:color w:val="00B050"/>
                <w:sz w:val="22"/>
                <w:szCs w:val="22"/>
              </w:rPr>
              <w:t>осво</w:t>
            </w:r>
            <w:r w:rsidRPr="00F1586C">
              <w:rPr>
                <w:b/>
                <w:color w:val="00B050"/>
                <w:sz w:val="22"/>
                <w:szCs w:val="22"/>
              </w:rPr>
              <w:t xml:space="preserve">ивших </w:t>
            </w:r>
            <w:r w:rsidR="002D65CA" w:rsidRPr="00F1586C">
              <w:rPr>
                <w:b/>
                <w:color w:val="00B050"/>
                <w:sz w:val="22"/>
                <w:szCs w:val="22"/>
              </w:rPr>
              <w:t>коррекционно-развивающи</w:t>
            </w:r>
            <w:r w:rsidRPr="00F1586C">
              <w:rPr>
                <w:b/>
                <w:color w:val="00B050"/>
                <w:sz w:val="22"/>
                <w:szCs w:val="22"/>
              </w:rPr>
              <w:t>е</w:t>
            </w:r>
            <w:r w:rsidR="002D65CA" w:rsidRPr="00F1586C">
              <w:rPr>
                <w:b/>
                <w:color w:val="00B050"/>
                <w:sz w:val="22"/>
                <w:szCs w:val="22"/>
              </w:rPr>
              <w:t xml:space="preserve"> программ</w:t>
            </w:r>
            <w:r w:rsidRPr="00F1586C">
              <w:rPr>
                <w:b/>
                <w:color w:val="00B050"/>
                <w:sz w:val="22"/>
                <w:szCs w:val="22"/>
              </w:rPr>
              <w:t>ы.</w:t>
            </w:r>
          </w:p>
          <w:p w14:paraId="206A9FC3" w14:textId="77777777" w:rsidR="00100493" w:rsidRDefault="00100493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26C3A73" w14:textId="77777777" w:rsidR="00100493" w:rsidRDefault="00100493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AA087C2" w14:textId="77777777" w:rsidR="00100493" w:rsidRDefault="00100493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3BD31D54" w14:textId="77777777" w:rsidR="00100493" w:rsidRPr="00AE2D7F" w:rsidRDefault="00100493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A04EFC4" w14:textId="77777777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A6EFB54" w14:textId="1C366E1F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Для </w:t>
            </w:r>
            <w:r w:rsidR="002B6644">
              <w:rPr>
                <w:b/>
                <w:sz w:val="22"/>
                <w:szCs w:val="22"/>
              </w:rPr>
              <w:t>«</w:t>
            </w:r>
            <w:r w:rsidRPr="00AE2D7F">
              <w:rPr>
                <w:b/>
                <w:sz w:val="22"/>
                <w:szCs w:val="22"/>
              </w:rPr>
              <w:t>Учителей</w:t>
            </w:r>
            <w:r w:rsidR="002B6644">
              <w:rPr>
                <w:b/>
                <w:sz w:val="22"/>
                <w:szCs w:val="22"/>
              </w:rPr>
              <w:t>»</w:t>
            </w:r>
            <w:r w:rsidRPr="00AE2D7F">
              <w:rPr>
                <w:b/>
                <w:sz w:val="22"/>
                <w:szCs w:val="22"/>
              </w:rPr>
              <w:t xml:space="preserve"> (</w:t>
            </w:r>
            <w:r w:rsidR="002B6644">
              <w:rPr>
                <w:b/>
                <w:sz w:val="22"/>
                <w:szCs w:val="22"/>
              </w:rPr>
              <w:t>«</w:t>
            </w:r>
            <w:r w:rsidRPr="00AE2D7F">
              <w:rPr>
                <w:b/>
                <w:sz w:val="22"/>
                <w:szCs w:val="22"/>
              </w:rPr>
              <w:t>Воспита</w:t>
            </w:r>
            <w:r w:rsidR="002B6644">
              <w:rPr>
                <w:b/>
                <w:sz w:val="22"/>
                <w:szCs w:val="22"/>
              </w:rPr>
              <w:t>те</w:t>
            </w:r>
            <w:r w:rsidRPr="00AE2D7F">
              <w:rPr>
                <w:b/>
                <w:sz w:val="22"/>
                <w:szCs w:val="22"/>
              </w:rPr>
              <w:t>лей</w:t>
            </w:r>
            <w:r w:rsidR="002B6644">
              <w:rPr>
                <w:b/>
                <w:sz w:val="22"/>
                <w:szCs w:val="22"/>
              </w:rPr>
              <w:t>»</w:t>
            </w:r>
            <w:r w:rsidRPr="00AE2D7F">
              <w:rPr>
                <w:b/>
                <w:sz w:val="22"/>
                <w:szCs w:val="22"/>
              </w:rPr>
              <w:t xml:space="preserve">) коррекционных </w:t>
            </w:r>
            <w:r w:rsidR="002B6644" w:rsidRPr="002B6644">
              <w:rPr>
                <w:b/>
                <w:color w:val="00B050"/>
                <w:sz w:val="22"/>
                <w:szCs w:val="22"/>
              </w:rPr>
              <w:t>ОУ</w:t>
            </w:r>
            <w:r w:rsidRPr="00AE2D7F">
              <w:rPr>
                <w:b/>
                <w:sz w:val="22"/>
                <w:szCs w:val="22"/>
              </w:rPr>
              <w:t>:</w:t>
            </w:r>
          </w:p>
          <w:p w14:paraId="0EACD083" w14:textId="105F0C66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Результаты обучающихся (средние данные по </w:t>
            </w:r>
            <w:r w:rsidR="00F1586C">
              <w:rPr>
                <w:b/>
                <w:sz w:val="22"/>
                <w:szCs w:val="22"/>
              </w:rPr>
              <w:t xml:space="preserve">учебным </w:t>
            </w:r>
            <w:r w:rsidRPr="00AE2D7F">
              <w:rPr>
                <w:b/>
                <w:sz w:val="22"/>
                <w:szCs w:val="22"/>
              </w:rPr>
              <w:t xml:space="preserve">годам </w:t>
            </w:r>
            <w:r w:rsidR="00F1586C">
              <w:rPr>
                <w:b/>
                <w:sz w:val="22"/>
                <w:szCs w:val="22"/>
              </w:rPr>
              <w:t xml:space="preserve">в </w:t>
            </w:r>
            <w:r w:rsidRPr="00AE2D7F">
              <w:rPr>
                <w:b/>
                <w:sz w:val="22"/>
                <w:szCs w:val="22"/>
              </w:rPr>
              <w:t>% отношении)</w:t>
            </w:r>
            <w:r w:rsidR="00F1586C">
              <w:rPr>
                <w:b/>
                <w:sz w:val="22"/>
                <w:szCs w:val="22"/>
              </w:rPr>
              <w:t>.</w:t>
            </w:r>
          </w:p>
          <w:p w14:paraId="16C7E2F8" w14:textId="77777777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D5B1279" w14:textId="63E8BD8C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Для </w:t>
            </w:r>
            <w:r w:rsidR="002B6644">
              <w:rPr>
                <w:b/>
                <w:sz w:val="22"/>
                <w:szCs w:val="22"/>
              </w:rPr>
              <w:t>«</w:t>
            </w:r>
            <w:r w:rsidRPr="00AE2D7F">
              <w:rPr>
                <w:b/>
                <w:sz w:val="22"/>
                <w:szCs w:val="22"/>
              </w:rPr>
              <w:t>Педагогов-психологов</w:t>
            </w:r>
            <w:r w:rsidR="002B6644">
              <w:rPr>
                <w:b/>
                <w:sz w:val="22"/>
                <w:szCs w:val="22"/>
              </w:rPr>
              <w:t>»</w:t>
            </w:r>
            <w:r w:rsidRPr="00AE2D7F">
              <w:rPr>
                <w:b/>
                <w:sz w:val="22"/>
                <w:szCs w:val="22"/>
              </w:rPr>
              <w:t>:</w:t>
            </w:r>
          </w:p>
          <w:p w14:paraId="79E05F48" w14:textId="4B3FD7A7" w:rsidR="002D65CA" w:rsidRPr="00AE2D7F" w:rsidRDefault="00F1586C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доля(</w:t>
            </w:r>
            <w:r w:rsidR="00152F3F">
              <w:rPr>
                <w:b/>
                <w:sz w:val="22"/>
                <w:szCs w:val="22"/>
              </w:rPr>
              <w:t xml:space="preserve">в </w:t>
            </w:r>
            <w:r w:rsidR="002D65CA" w:rsidRPr="00AE2D7F">
              <w:rPr>
                <w:b/>
                <w:sz w:val="22"/>
                <w:szCs w:val="22"/>
              </w:rPr>
              <w:t>%</w:t>
            </w:r>
            <w:r>
              <w:rPr>
                <w:b/>
                <w:sz w:val="22"/>
                <w:szCs w:val="22"/>
              </w:rPr>
              <w:t>)</w:t>
            </w:r>
            <w:r w:rsidR="002B6644">
              <w:rPr>
                <w:b/>
                <w:sz w:val="22"/>
                <w:szCs w:val="22"/>
              </w:rPr>
              <w:t xml:space="preserve"> </w:t>
            </w:r>
            <w:r w:rsidR="002D65CA" w:rsidRPr="00AE2D7F">
              <w:rPr>
                <w:b/>
                <w:sz w:val="22"/>
                <w:szCs w:val="22"/>
              </w:rPr>
              <w:t>обучающих</w:t>
            </w:r>
            <w:r w:rsidR="002B6644">
              <w:rPr>
                <w:b/>
                <w:sz w:val="22"/>
                <w:szCs w:val="22"/>
              </w:rPr>
              <w:t xml:space="preserve">ся </w:t>
            </w:r>
            <w:r w:rsidR="002D65CA" w:rsidRPr="00AE2D7F">
              <w:rPr>
                <w:b/>
                <w:sz w:val="22"/>
                <w:szCs w:val="22"/>
              </w:rPr>
              <w:lastRenderedPageBreak/>
              <w:t>/воспитанников, которым оказана помощь</w:t>
            </w:r>
            <w:r w:rsidR="002B6644">
              <w:rPr>
                <w:b/>
                <w:sz w:val="22"/>
                <w:szCs w:val="22"/>
              </w:rPr>
              <w:t>,</w:t>
            </w:r>
            <w:r w:rsidR="002D65CA" w:rsidRPr="00AE2D7F">
              <w:rPr>
                <w:b/>
                <w:sz w:val="22"/>
                <w:szCs w:val="22"/>
              </w:rPr>
              <w:t xml:space="preserve"> от общего числа нуждающихся в психологической помощи в ОУ</w:t>
            </w:r>
            <w:r w:rsidR="00152F3F">
              <w:rPr>
                <w:b/>
                <w:sz w:val="22"/>
                <w:szCs w:val="22"/>
              </w:rPr>
              <w:t>.</w:t>
            </w:r>
          </w:p>
          <w:p w14:paraId="2FB43742" w14:textId="77777777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FB89A3F" w14:textId="480C631D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t xml:space="preserve">Для </w:t>
            </w:r>
            <w:r w:rsidRPr="00AE2D7F">
              <w:rPr>
                <w:rFonts w:ascii="Times New Roman" w:hAnsi="Times New Roman"/>
                <w:b/>
              </w:rPr>
              <w:t xml:space="preserve"> «Старшего воспитате</w:t>
            </w:r>
            <w:r w:rsidR="002B6644">
              <w:rPr>
                <w:rFonts w:ascii="Times New Roman" w:hAnsi="Times New Roman"/>
                <w:b/>
              </w:rPr>
              <w:t xml:space="preserve"> </w:t>
            </w:r>
            <w:r w:rsidRPr="00AE2D7F">
              <w:rPr>
                <w:rFonts w:ascii="Times New Roman" w:hAnsi="Times New Roman"/>
                <w:b/>
              </w:rPr>
              <w:t>ля»:</w:t>
            </w:r>
          </w:p>
          <w:p w14:paraId="5802305D" w14:textId="77777777" w:rsidR="002D65CA" w:rsidRPr="00AE2D7F" w:rsidRDefault="002D65CA" w:rsidP="002D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 xml:space="preserve">Указать </w:t>
            </w:r>
            <w:r w:rsidRPr="00AE2D7F">
              <w:rPr>
                <w:rFonts w:ascii="Times New Roman" w:eastAsia="Times New Roman" w:hAnsi="Times New Roman"/>
                <w:b/>
              </w:rPr>
              <w:t>кол-во и %</w:t>
            </w:r>
          </w:p>
          <w:p w14:paraId="67063294" w14:textId="168C86E4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>воспитанников, постоянно посещающих ДОУ по итогам профилактической работы  в направлении формирования здорового образа жизни детей</w:t>
            </w:r>
            <w:r w:rsidR="00152F3F">
              <w:rPr>
                <w:b/>
                <w:sz w:val="22"/>
                <w:szCs w:val="22"/>
              </w:rPr>
              <w:t>.</w:t>
            </w:r>
            <w:r w:rsidRPr="00AE2D7F">
              <w:rPr>
                <w:b/>
                <w:sz w:val="22"/>
                <w:szCs w:val="22"/>
              </w:rPr>
              <w:t xml:space="preserve"> </w:t>
            </w:r>
          </w:p>
          <w:p w14:paraId="73CF4CF3" w14:textId="77777777" w:rsidR="002D65CA" w:rsidRPr="00DA578F" w:rsidRDefault="002D65CA" w:rsidP="002D65CA">
            <w:pPr>
              <w:pStyle w:val="c0c6"/>
              <w:spacing w:before="0" w:beforeAutospacing="0" w:after="0" w:afterAutospacing="0"/>
              <w:rPr>
                <w:b/>
                <w:color w:val="00B050"/>
                <w:sz w:val="22"/>
                <w:szCs w:val="22"/>
              </w:rPr>
            </w:pPr>
          </w:p>
          <w:p w14:paraId="528C8595" w14:textId="358331A9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A578F">
              <w:rPr>
                <w:rFonts w:ascii="Times New Roman" w:eastAsia="Times New Roman" w:hAnsi="Times New Roman"/>
                <w:b/>
                <w:color w:val="00B050"/>
              </w:rPr>
              <w:t>Для «</w:t>
            </w:r>
            <w:r w:rsidR="00DA578F">
              <w:rPr>
                <w:rFonts w:ascii="Times New Roman" w:eastAsia="Times New Roman" w:hAnsi="Times New Roman"/>
                <w:b/>
                <w:color w:val="00B050"/>
              </w:rPr>
              <w:t>М</w:t>
            </w:r>
            <w:r w:rsidRPr="00DA578F">
              <w:rPr>
                <w:rFonts w:ascii="Times New Roman" w:hAnsi="Times New Roman"/>
                <w:b/>
                <w:color w:val="00B050"/>
              </w:rPr>
              <w:t>етодиста, включая старшего»:</w:t>
            </w:r>
            <w:r w:rsidR="00EC6D31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="00DA578F" w:rsidRPr="00DA578F">
              <w:rPr>
                <w:rFonts w:ascii="Times New Roman" w:hAnsi="Times New Roman"/>
                <w:b/>
                <w:bCs/>
                <w:color w:val="00B050"/>
              </w:rPr>
              <w:t>доля</w:t>
            </w:r>
            <w:r w:rsidR="00152F3F">
              <w:rPr>
                <w:rFonts w:ascii="Times New Roman" w:hAnsi="Times New Roman"/>
                <w:b/>
                <w:bCs/>
                <w:color w:val="00B050"/>
              </w:rPr>
              <w:t>(в%)</w:t>
            </w:r>
            <w:r w:rsidR="00DA578F" w:rsidRPr="00DA578F">
              <w:rPr>
                <w:rFonts w:ascii="Times New Roman" w:hAnsi="Times New Roman"/>
                <w:b/>
                <w:bCs/>
                <w:color w:val="00B050"/>
              </w:rPr>
              <w:t xml:space="preserve"> педаго</w:t>
            </w:r>
            <w:r w:rsidR="00EC6D31">
              <w:rPr>
                <w:rFonts w:ascii="Times New Roman" w:hAnsi="Times New Roman"/>
                <w:b/>
                <w:bCs/>
                <w:color w:val="00B050"/>
              </w:rPr>
              <w:t xml:space="preserve">- </w:t>
            </w:r>
            <w:r w:rsidR="00DA578F" w:rsidRPr="00DA578F">
              <w:rPr>
                <w:rFonts w:ascii="Times New Roman" w:hAnsi="Times New Roman"/>
                <w:b/>
                <w:bCs/>
                <w:color w:val="00B050"/>
              </w:rPr>
              <w:t xml:space="preserve">гических </w:t>
            </w:r>
            <w:r w:rsidR="00DA578F">
              <w:rPr>
                <w:rFonts w:ascii="Times New Roman" w:hAnsi="Times New Roman"/>
                <w:b/>
                <w:bCs/>
                <w:color w:val="00B050"/>
              </w:rPr>
              <w:t>работников</w:t>
            </w:r>
            <w:r w:rsidR="00DA578F" w:rsidRPr="00DA578F">
              <w:rPr>
                <w:rFonts w:ascii="Times New Roman" w:hAnsi="Times New Roman"/>
                <w:b/>
                <w:bCs/>
                <w:color w:val="00B050"/>
              </w:rPr>
              <w:t>, про</w:t>
            </w:r>
            <w:r w:rsidR="00EC6D31">
              <w:rPr>
                <w:rFonts w:ascii="Times New Roman" w:hAnsi="Times New Roman"/>
                <w:b/>
                <w:bCs/>
                <w:color w:val="00B050"/>
              </w:rPr>
              <w:t xml:space="preserve">- </w:t>
            </w:r>
            <w:r w:rsidR="00DA578F" w:rsidRPr="00DA578F">
              <w:rPr>
                <w:rFonts w:ascii="Times New Roman" w:hAnsi="Times New Roman"/>
                <w:b/>
                <w:bCs/>
                <w:color w:val="00B050"/>
              </w:rPr>
              <w:t>шедших курсы</w:t>
            </w:r>
            <w:r w:rsidR="00F1586C">
              <w:rPr>
                <w:rFonts w:ascii="Times New Roman" w:hAnsi="Times New Roman"/>
                <w:b/>
                <w:bCs/>
                <w:color w:val="00B050"/>
              </w:rPr>
              <w:t xml:space="preserve"> обучения </w:t>
            </w:r>
            <w:r w:rsidR="00DA578F" w:rsidRPr="00DA578F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 w:rsidR="00DA578F">
              <w:rPr>
                <w:rFonts w:ascii="Times New Roman" w:hAnsi="Times New Roman"/>
                <w:b/>
                <w:bCs/>
                <w:color w:val="00B050"/>
              </w:rPr>
              <w:t>по программам ДПО</w:t>
            </w:r>
            <w:r w:rsidR="00827AE8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 w:rsidR="00A56A04">
              <w:rPr>
                <w:rFonts w:ascii="Times New Roman" w:hAnsi="Times New Roman"/>
                <w:b/>
                <w:bCs/>
                <w:color w:val="00B050"/>
              </w:rPr>
              <w:t>(</w:t>
            </w:r>
            <w:r w:rsidR="00DA578F" w:rsidRPr="00DA578F">
              <w:rPr>
                <w:rFonts w:ascii="Times New Roman" w:hAnsi="Times New Roman"/>
                <w:b/>
                <w:bCs/>
                <w:color w:val="00B050"/>
              </w:rPr>
              <w:t>по направлению деятельност</w:t>
            </w:r>
            <w:r w:rsidR="00DA578F">
              <w:rPr>
                <w:rFonts w:ascii="Times New Roman" w:hAnsi="Times New Roman"/>
                <w:b/>
                <w:bCs/>
                <w:color w:val="00B050"/>
              </w:rPr>
              <w:t>и</w:t>
            </w:r>
            <w:r w:rsidR="00A56A04">
              <w:rPr>
                <w:rFonts w:ascii="Times New Roman" w:hAnsi="Times New Roman"/>
                <w:b/>
                <w:bCs/>
                <w:color w:val="00B050"/>
              </w:rPr>
              <w:t>)</w:t>
            </w:r>
            <w:r w:rsidR="00152F3F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0E70C92F" w14:textId="77777777" w:rsidR="002B6644" w:rsidRDefault="002B6644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3159724" w14:textId="77777777" w:rsidR="002B6644" w:rsidRDefault="002B6644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3ED86C2" w14:textId="17E2CE6B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«Педагога дополнительного образования»:</w:t>
            </w:r>
          </w:p>
          <w:p w14:paraId="7A57B450" w14:textId="3938BD59" w:rsidR="002D65CA" w:rsidRPr="00AE2D7F" w:rsidRDefault="00152F3F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2D65CA" w:rsidRPr="00AE2D7F">
              <w:rPr>
                <w:b/>
                <w:sz w:val="22"/>
                <w:szCs w:val="22"/>
              </w:rPr>
              <w:t xml:space="preserve">оля (в % </w:t>
            </w:r>
            <w:r w:rsidR="00DA578F">
              <w:rPr>
                <w:b/>
                <w:sz w:val="22"/>
                <w:szCs w:val="22"/>
              </w:rPr>
              <w:t xml:space="preserve">) </w:t>
            </w:r>
            <w:r w:rsidR="002D65CA" w:rsidRPr="00AE2D7F">
              <w:rPr>
                <w:b/>
                <w:sz w:val="22"/>
                <w:szCs w:val="22"/>
              </w:rPr>
              <w:lastRenderedPageBreak/>
              <w:t>обучающихся/воспитанников от общего их числа, привлеченных аттестуемым для участия в мероприятиях, которые организовал и провел аттестуемый в ОУ</w:t>
            </w:r>
            <w:r>
              <w:rPr>
                <w:b/>
                <w:sz w:val="22"/>
                <w:szCs w:val="22"/>
              </w:rPr>
              <w:t>.</w:t>
            </w:r>
          </w:p>
          <w:p w14:paraId="11AD5A60" w14:textId="77777777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270CB59" w14:textId="77777777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«Педагога-библиотекаря»:</w:t>
            </w:r>
          </w:p>
          <w:p w14:paraId="7C35F131" w14:textId="294DDEB8" w:rsidR="002D65CA" w:rsidRPr="00AE2D7F" w:rsidRDefault="00152F3F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2D65CA" w:rsidRPr="00AE2D7F">
              <w:rPr>
                <w:b/>
                <w:sz w:val="22"/>
                <w:szCs w:val="22"/>
              </w:rPr>
              <w:t>оля (в %</w:t>
            </w:r>
            <w:r w:rsidR="00A56A04">
              <w:rPr>
                <w:b/>
                <w:sz w:val="22"/>
                <w:szCs w:val="22"/>
              </w:rPr>
              <w:t>)</w:t>
            </w:r>
            <w:r w:rsidR="002D65CA" w:rsidRPr="00AE2D7F">
              <w:rPr>
                <w:b/>
                <w:sz w:val="22"/>
                <w:szCs w:val="22"/>
              </w:rPr>
              <w:t xml:space="preserve"> обучающихся/воспитанников от общего их числа, в отно</w:t>
            </w:r>
            <w:r w:rsidR="00A56A04">
              <w:rPr>
                <w:b/>
                <w:sz w:val="22"/>
                <w:szCs w:val="22"/>
              </w:rPr>
              <w:t>- ше</w:t>
            </w:r>
            <w:r w:rsidR="002D65CA" w:rsidRPr="00AE2D7F">
              <w:rPr>
                <w:b/>
                <w:sz w:val="22"/>
                <w:szCs w:val="22"/>
              </w:rPr>
              <w:t>нии которых было  организовано библиотечно-информационное сопровождение образовательного процесса ОУ</w:t>
            </w:r>
            <w:r w:rsidR="00827AE8">
              <w:rPr>
                <w:b/>
                <w:sz w:val="22"/>
                <w:szCs w:val="22"/>
              </w:rPr>
              <w:t>.</w:t>
            </w:r>
          </w:p>
          <w:p w14:paraId="3C72D92A" w14:textId="77777777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D01FD8C" w14:textId="77777777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«Старшего вожатого», «Педагога-организатора»:</w:t>
            </w:r>
          </w:p>
          <w:p w14:paraId="70689CCD" w14:textId="03AEF137" w:rsidR="002D65CA" w:rsidRDefault="00827AE8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2D65CA" w:rsidRPr="00AE2D7F">
              <w:rPr>
                <w:rFonts w:ascii="Times New Roman" w:hAnsi="Times New Roman"/>
                <w:b/>
              </w:rPr>
              <w:t>оля(в%</w:t>
            </w:r>
            <w:r w:rsidR="00DA578F">
              <w:rPr>
                <w:rFonts w:ascii="Times New Roman" w:hAnsi="Times New Roman"/>
                <w:b/>
              </w:rPr>
              <w:t>)</w:t>
            </w:r>
            <w:r w:rsidR="002D65CA" w:rsidRPr="00AE2D7F">
              <w:rPr>
                <w:rFonts w:ascii="Times New Roman" w:hAnsi="Times New Roman"/>
                <w:b/>
              </w:rPr>
              <w:t xml:space="preserve"> обучающихся/воспитанников от общего их числа), подготовленных аттестуемым для включения их  в состав активов  детских общественных организаций, объединений ОУ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4C577E60" w14:textId="77777777" w:rsidR="00DA578F" w:rsidRPr="00AE2D7F" w:rsidRDefault="00DA578F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8546678" w14:textId="77777777" w:rsidR="002D65CA" w:rsidRPr="00AE2D7F" w:rsidRDefault="002D65CA" w:rsidP="002D65C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«Воспитателя ГПД, общежития»:</w:t>
            </w:r>
          </w:p>
          <w:p w14:paraId="58EC0F7D" w14:textId="4E80AEA3" w:rsidR="002D65CA" w:rsidRPr="00AE2D7F" w:rsidRDefault="00827AE8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2D65CA" w:rsidRPr="00AE2D7F">
              <w:rPr>
                <w:b/>
                <w:sz w:val="22"/>
                <w:szCs w:val="22"/>
              </w:rPr>
              <w:t>оля (в %</w:t>
            </w:r>
            <w:r w:rsidR="00DA578F">
              <w:rPr>
                <w:b/>
                <w:sz w:val="22"/>
                <w:szCs w:val="22"/>
              </w:rPr>
              <w:t>)</w:t>
            </w:r>
            <w:r w:rsidR="002D65CA" w:rsidRPr="00AE2D7F">
              <w:rPr>
                <w:b/>
                <w:sz w:val="22"/>
                <w:szCs w:val="22"/>
              </w:rPr>
              <w:t xml:space="preserve"> </w:t>
            </w:r>
            <w:r w:rsidR="002D65CA" w:rsidRPr="00AE2D7F">
              <w:rPr>
                <w:b/>
                <w:sz w:val="22"/>
                <w:szCs w:val="22"/>
              </w:rPr>
              <w:lastRenderedPageBreak/>
              <w:t>обучающихся/воспитанников от общего их числа), вовлеченных аттестуемым  в работу кружков и секций ОУ</w:t>
            </w:r>
            <w:r>
              <w:rPr>
                <w:b/>
                <w:sz w:val="22"/>
                <w:szCs w:val="22"/>
              </w:rPr>
              <w:t>.</w:t>
            </w:r>
          </w:p>
          <w:p w14:paraId="731B1F06" w14:textId="77777777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282299B" w14:textId="0E10B2A2" w:rsidR="002D65CA" w:rsidRPr="00AE2D7F" w:rsidRDefault="002D65CA" w:rsidP="002D65CA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Для </w:t>
            </w:r>
            <w:r w:rsidRPr="00827AE8">
              <w:rPr>
                <w:b/>
                <w:color w:val="00B050"/>
                <w:sz w:val="22"/>
                <w:szCs w:val="22"/>
              </w:rPr>
              <w:t>ДМШ, ДШИ</w:t>
            </w:r>
            <w:r w:rsidR="00827AE8">
              <w:rPr>
                <w:b/>
                <w:sz w:val="22"/>
                <w:szCs w:val="22"/>
              </w:rPr>
              <w:t>:</w:t>
            </w:r>
          </w:p>
          <w:p w14:paraId="0683060A" w14:textId="4B713F7B" w:rsidR="002D65CA" w:rsidRPr="00AE2D7F" w:rsidRDefault="00827AE8" w:rsidP="002D65CA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>средние данные качества успеваемости по годам  в % отношении от общего числа обучающихся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а также     </w:t>
            </w:r>
            <w:r w:rsidR="002D65CA" w:rsidRPr="00AE2D7F">
              <w:rPr>
                <w:rFonts w:ascii="Times New Roman" w:hAnsi="Times New Roman"/>
                <w:b/>
              </w:rPr>
              <w:t xml:space="preserve"> </w:t>
            </w:r>
            <w:r w:rsidR="002D65CA" w:rsidRPr="00AE2D7F">
              <w:rPr>
                <w:rFonts w:ascii="Times New Roman" w:eastAsia="Times New Roman" w:hAnsi="Times New Roman"/>
                <w:b/>
              </w:rPr>
              <w:t>кол-во обучающихся, подготовленных аттестуемым к поступлению в профессиональные образовательные организации  в сфере искусства и культуры</w:t>
            </w:r>
          </w:p>
          <w:p w14:paraId="739B4B6E" w14:textId="7F9A5AD2" w:rsidR="00225367" w:rsidRPr="00AE2D7F" w:rsidRDefault="002D65CA" w:rsidP="00827AE8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t xml:space="preserve">Для ОО в </w:t>
            </w:r>
            <w:r w:rsidRPr="00AE2D7F">
              <w:rPr>
                <w:rFonts w:ascii="Times New Roman" w:hAnsi="Times New Roman"/>
                <w:b/>
              </w:rPr>
              <w:t>сфере физической культуры и спорта:</w:t>
            </w:r>
            <w:r w:rsidR="00827AE8" w:rsidRPr="00AE2D7F">
              <w:rPr>
                <w:rFonts w:ascii="Times New Roman" w:eastAsia="Times New Roman" w:hAnsi="Times New Roman"/>
                <w:b/>
                <w:lang w:eastAsia="ru-RU"/>
              </w:rPr>
              <w:t xml:space="preserve"> средние данные качества успеваемости по годам  в % отношении от общего числа обучающихся</w:t>
            </w:r>
            <w:r w:rsidR="00827AE8">
              <w:rPr>
                <w:rFonts w:ascii="Times New Roman" w:eastAsia="Times New Roman" w:hAnsi="Times New Roman"/>
                <w:b/>
                <w:lang w:eastAsia="ru-RU"/>
              </w:rPr>
              <w:t xml:space="preserve">, а также </w:t>
            </w:r>
            <w:r w:rsidR="00827AE8">
              <w:rPr>
                <w:rFonts w:ascii="Times New Roman" w:eastAsia="Times New Roman" w:hAnsi="Times New Roman"/>
                <w:b/>
              </w:rPr>
              <w:t>к</w:t>
            </w:r>
            <w:r w:rsidRPr="00AE2D7F">
              <w:rPr>
                <w:rFonts w:ascii="Times New Roman" w:hAnsi="Times New Roman"/>
                <w:b/>
              </w:rPr>
              <w:t xml:space="preserve">ол-во обучающихся, выполнивших требования к присвоению спортивных разрядов, званий  </w:t>
            </w:r>
          </w:p>
        </w:tc>
        <w:tc>
          <w:tcPr>
            <w:tcW w:w="2225" w:type="dxa"/>
            <w:vMerge/>
          </w:tcPr>
          <w:p w14:paraId="27A9A9A2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A4543" w:rsidRPr="000A4543" w14:paraId="1F8E5389" w14:textId="77777777" w:rsidTr="00F83B4B">
        <w:trPr>
          <w:trHeight w:val="430"/>
        </w:trPr>
        <w:tc>
          <w:tcPr>
            <w:tcW w:w="959" w:type="dxa"/>
            <w:vMerge w:val="restart"/>
          </w:tcPr>
          <w:p w14:paraId="7342984E" w14:textId="152208AA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54" w:type="dxa"/>
            <w:vMerge w:val="restart"/>
          </w:tcPr>
          <w:p w14:paraId="5CD9CDDD" w14:textId="279BDD1C" w:rsidR="00653753" w:rsidRPr="000A4543" w:rsidRDefault="00653753" w:rsidP="007D1090">
            <w:pPr>
              <w:spacing w:after="0" w:line="240" w:lineRule="auto"/>
              <w:ind w:left="344" w:firstLine="16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Доля обучающихся, успевающих на «4» и «5» по результатам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промежуточной аттестации, от общей ч</w:t>
            </w:r>
            <w:r w:rsidR="007A2D30" w:rsidRPr="000A4543">
              <w:rPr>
                <w:rFonts w:ascii="Times New Roman" w:eastAsia="Times New Roman" w:hAnsi="Times New Roman"/>
                <w:b/>
                <w:lang w:eastAsia="ru-RU"/>
              </w:rPr>
              <w:t>исленности обучающихся у педагога</w:t>
            </w:r>
          </w:p>
        </w:tc>
        <w:tc>
          <w:tcPr>
            <w:tcW w:w="1689" w:type="dxa"/>
          </w:tcPr>
          <w:p w14:paraId="2ABB75EC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32" w:type="dxa"/>
          </w:tcPr>
          <w:p w14:paraId="74A7A204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3" w:type="dxa"/>
          </w:tcPr>
          <w:p w14:paraId="5DFF7800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41" w:type="dxa"/>
          </w:tcPr>
          <w:p w14:paraId="2CAB7E47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25" w:type="dxa"/>
          </w:tcPr>
          <w:p w14:paraId="4A18414F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A4543" w:rsidRPr="000A4543" w14:paraId="1FFAA7EA" w14:textId="77777777" w:rsidTr="0075642A">
        <w:trPr>
          <w:trHeight w:val="345"/>
        </w:trPr>
        <w:tc>
          <w:tcPr>
            <w:tcW w:w="959" w:type="dxa"/>
            <w:vMerge/>
          </w:tcPr>
          <w:p w14:paraId="32276E76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54" w:type="dxa"/>
            <w:vMerge/>
          </w:tcPr>
          <w:p w14:paraId="2DC5677B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89" w:type="dxa"/>
          </w:tcPr>
          <w:p w14:paraId="091F9F85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32" w:type="dxa"/>
          </w:tcPr>
          <w:p w14:paraId="1D376FE2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3" w:type="dxa"/>
          </w:tcPr>
          <w:p w14:paraId="72CBFE46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41" w:type="dxa"/>
          </w:tcPr>
          <w:p w14:paraId="16E6C715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25" w:type="dxa"/>
          </w:tcPr>
          <w:p w14:paraId="2E7029A7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A4543" w:rsidRPr="000A4543" w14:paraId="030E9EDB" w14:textId="77777777" w:rsidTr="00F83B4B">
        <w:trPr>
          <w:trHeight w:val="426"/>
        </w:trPr>
        <w:tc>
          <w:tcPr>
            <w:tcW w:w="959" w:type="dxa"/>
            <w:vMerge/>
          </w:tcPr>
          <w:p w14:paraId="6E0870FB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54" w:type="dxa"/>
            <w:vMerge/>
          </w:tcPr>
          <w:p w14:paraId="54E33722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89" w:type="dxa"/>
          </w:tcPr>
          <w:p w14:paraId="2BC6E733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32" w:type="dxa"/>
          </w:tcPr>
          <w:p w14:paraId="08A04CD3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3" w:type="dxa"/>
          </w:tcPr>
          <w:p w14:paraId="08AFDE19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41" w:type="dxa"/>
          </w:tcPr>
          <w:p w14:paraId="5DE81556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25" w:type="dxa"/>
          </w:tcPr>
          <w:p w14:paraId="2B875D2F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A4543" w:rsidRPr="000A4543" w14:paraId="3B124360" w14:textId="77777777" w:rsidTr="00F83B4B">
        <w:trPr>
          <w:trHeight w:val="334"/>
        </w:trPr>
        <w:tc>
          <w:tcPr>
            <w:tcW w:w="959" w:type="dxa"/>
            <w:vMerge/>
          </w:tcPr>
          <w:p w14:paraId="62F0F5AC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54" w:type="dxa"/>
            <w:vMerge/>
          </w:tcPr>
          <w:p w14:paraId="510DB794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89" w:type="dxa"/>
          </w:tcPr>
          <w:p w14:paraId="16488F6C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32" w:type="dxa"/>
          </w:tcPr>
          <w:p w14:paraId="78B2CFDD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3" w:type="dxa"/>
          </w:tcPr>
          <w:p w14:paraId="7EDD42DF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41" w:type="dxa"/>
          </w:tcPr>
          <w:p w14:paraId="095B734E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25" w:type="dxa"/>
          </w:tcPr>
          <w:p w14:paraId="1463286B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642A" w:rsidRPr="000A4543" w14:paraId="39B296EB" w14:textId="77777777" w:rsidTr="0075642A">
        <w:tc>
          <w:tcPr>
            <w:tcW w:w="959" w:type="dxa"/>
            <w:vMerge/>
          </w:tcPr>
          <w:p w14:paraId="46AF7DAF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54" w:type="dxa"/>
            <w:vMerge/>
          </w:tcPr>
          <w:p w14:paraId="55758B2C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89" w:type="dxa"/>
          </w:tcPr>
          <w:p w14:paraId="196906B5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32" w:type="dxa"/>
          </w:tcPr>
          <w:p w14:paraId="6D32FA8F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3" w:type="dxa"/>
          </w:tcPr>
          <w:p w14:paraId="57C3319D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41" w:type="dxa"/>
          </w:tcPr>
          <w:p w14:paraId="76534300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25" w:type="dxa"/>
          </w:tcPr>
          <w:p w14:paraId="733E5793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5028F044" w14:textId="77777777" w:rsidR="00653753" w:rsidRPr="000A4543" w:rsidRDefault="00653753" w:rsidP="007D109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4D963752" w14:textId="4FE4FDC8" w:rsidR="00653753" w:rsidRPr="000A4543" w:rsidRDefault="00653753" w:rsidP="007D1090">
      <w:pPr>
        <w:pStyle w:val="a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b/>
          <w:lang w:eastAsia="ru-RU"/>
        </w:rPr>
      </w:pPr>
      <w:r w:rsidRPr="000A4543">
        <w:rPr>
          <w:rFonts w:ascii="Times New Roman" w:eastAsia="Times New Roman" w:hAnsi="Times New Roman"/>
          <w:b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</w:t>
      </w:r>
      <w:r w:rsidR="00B87C91" w:rsidRPr="000A4543">
        <w:rPr>
          <w:rFonts w:ascii="Times New Roman" w:eastAsia="Times New Roman" w:hAnsi="Times New Roman"/>
          <w:b/>
          <w:lang w:eastAsia="ru-RU"/>
        </w:rPr>
        <w:t>Правительства Российской Ф</w:t>
      </w:r>
      <w:r w:rsidRPr="000A4543">
        <w:rPr>
          <w:rFonts w:ascii="Times New Roman" w:eastAsia="Times New Roman" w:hAnsi="Times New Roman"/>
          <w:b/>
          <w:lang w:eastAsia="ru-RU"/>
        </w:rPr>
        <w:t>едерации</w:t>
      </w:r>
      <w:r w:rsidR="00602904" w:rsidRPr="000A4543">
        <w:rPr>
          <w:rFonts w:ascii="Times New Roman" w:eastAsia="Times New Roman" w:hAnsi="Times New Roman"/>
          <w:b/>
          <w:lang w:eastAsia="ru-RU"/>
        </w:rPr>
        <w:t xml:space="preserve"> от 5 августа 2013 г. № 662 "О</w:t>
      </w:r>
      <w:r w:rsidRPr="000A4543">
        <w:rPr>
          <w:rFonts w:ascii="Times New Roman" w:eastAsia="Times New Roman" w:hAnsi="Times New Roman"/>
          <w:b/>
          <w:lang w:eastAsia="ru-RU"/>
        </w:rPr>
        <w:t>б осуществлении мониторинга системы образования"</w:t>
      </w:r>
      <w:r w:rsidR="0009176F">
        <w:rPr>
          <w:rStyle w:val="a5"/>
          <w:rFonts w:ascii="Times New Roman" w:eastAsia="Times New Roman" w:hAnsi="Times New Roman"/>
          <w:b/>
          <w:lang w:eastAsia="ru-RU"/>
        </w:rPr>
        <w:footnoteReference w:id="5"/>
      </w: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1526"/>
        <w:gridCol w:w="2268"/>
        <w:gridCol w:w="3685"/>
        <w:gridCol w:w="3119"/>
        <w:gridCol w:w="3969"/>
      </w:tblGrid>
      <w:tr w:rsidR="000A4543" w:rsidRPr="000A4543" w14:paraId="50CA6941" w14:textId="77777777" w:rsidTr="00351AD6">
        <w:trPr>
          <w:trHeight w:val="342"/>
        </w:trPr>
        <w:tc>
          <w:tcPr>
            <w:tcW w:w="1526" w:type="dxa"/>
          </w:tcPr>
          <w:p w14:paraId="16D51DBB" w14:textId="77777777" w:rsidR="00653753" w:rsidRPr="000A4543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Учебный год </w:t>
            </w:r>
          </w:p>
        </w:tc>
        <w:tc>
          <w:tcPr>
            <w:tcW w:w="2268" w:type="dxa"/>
          </w:tcPr>
          <w:p w14:paraId="08E259B7" w14:textId="77777777" w:rsidR="00653753" w:rsidRPr="000A4543" w:rsidRDefault="00653753" w:rsidP="007D10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Кол-во обучающихся </w:t>
            </w:r>
          </w:p>
        </w:tc>
        <w:tc>
          <w:tcPr>
            <w:tcW w:w="3685" w:type="dxa"/>
          </w:tcPr>
          <w:p w14:paraId="6E987F98" w14:textId="77777777" w:rsidR="00653753" w:rsidRPr="000A4543" w:rsidRDefault="00653753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Данные мониторинга</w:t>
            </w:r>
            <w:r w:rsidRPr="000A4543">
              <w:rPr>
                <w:rFonts w:ascii="Times New Roman" w:hAnsi="Times New Roman"/>
                <w:b/>
                <w:lang w:eastAsia="ru-RU"/>
              </w:rPr>
              <w:t xml:space="preserve"> системы образования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муниципалитета </w:t>
            </w:r>
          </w:p>
        </w:tc>
        <w:tc>
          <w:tcPr>
            <w:tcW w:w="3119" w:type="dxa"/>
          </w:tcPr>
          <w:p w14:paraId="6B63DA4F" w14:textId="77777777" w:rsidR="00653753" w:rsidRPr="000A4543" w:rsidRDefault="00653753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Данные мониторинга </w:t>
            </w:r>
            <w:r w:rsidRPr="000A4543">
              <w:rPr>
                <w:rFonts w:ascii="Times New Roman" w:hAnsi="Times New Roman"/>
                <w:b/>
                <w:lang w:eastAsia="ru-RU"/>
              </w:rPr>
              <w:t>системы образования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региона</w:t>
            </w:r>
          </w:p>
        </w:tc>
        <w:tc>
          <w:tcPr>
            <w:tcW w:w="3969" w:type="dxa"/>
          </w:tcPr>
          <w:p w14:paraId="70BAFEB5" w14:textId="62B9985C" w:rsidR="00653753" w:rsidRPr="000A4543" w:rsidRDefault="00653753" w:rsidP="007D10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Данные мониторинга </w:t>
            </w:r>
            <w:r w:rsidRPr="000A4543">
              <w:rPr>
                <w:rFonts w:ascii="Times New Roman" w:hAnsi="Times New Roman"/>
                <w:b/>
                <w:lang w:eastAsia="ru-RU"/>
              </w:rPr>
              <w:t>системы образования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РФ</w:t>
            </w:r>
            <w:r w:rsidR="00351AD6"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6"/>
            </w:r>
          </w:p>
        </w:tc>
      </w:tr>
      <w:tr w:rsidR="00653753" w:rsidRPr="000A4543" w14:paraId="48899C2F" w14:textId="77777777" w:rsidTr="00351AD6">
        <w:trPr>
          <w:trHeight w:val="345"/>
        </w:trPr>
        <w:tc>
          <w:tcPr>
            <w:tcW w:w="1526" w:type="dxa"/>
          </w:tcPr>
          <w:p w14:paraId="0034B411" w14:textId="77777777" w:rsidR="00653753" w:rsidRPr="000A4543" w:rsidRDefault="0065375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14:paraId="00EC8E4D" w14:textId="77777777" w:rsidR="00653753" w:rsidRPr="000A4543" w:rsidRDefault="0065375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5" w:type="dxa"/>
          </w:tcPr>
          <w:p w14:paraId="0E1BD434" w14:textId="77777777" w:rsidR="00653753" w:rsidRPr="000A4543" w:rsidRDefault="0065375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14:paraId="5CA88187" w14:textId="77777777" w:rsidR="00653753" w:rsidRPr="000A4543" w:rsidRDefault="0065375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14:paraId="477E04C4" w14:textId="77777777" w:rsidR="00653753" w:rsidRPr="000A4543" w:rsidRDefault="0065375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35284BE6" w14:textId="77777777" w:rsidR="00653753" w:rsidRPr="000A4543" w:rsidRDefault="00653753" w:rsidP="007D109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9A7D379" w14:textId="77777777" w:rsidR="00653753" w:rsidRPr="000A4543" w:rsidRDefault="00653753" w:rsidP="007D1090">
      <w:pPr>
        <w:spacing w:after="0" w:line="240" w:lineRule="auto"/>
        <w:rPr>
          <w:rFonts w:ascii="Times New Roman" w:hAnsi="Times New Roman"/>
          <w:b/>
        </w:rPr>
      </w:pPr>
    </w:p>
    <w:p w14:paraId="29A4F0BF" w14:textId="2AC96B95" w:rsidR="00351AD6" w:rsidRPr="000A4543" w:rsidRDefault="00351AD6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 xml:space="preserve">Дата формирования выписки на основании ГИС </w:t>
      </w:r>
      <w:r w:rsidR="0050243F" w:rsidRPr="000A4543">
        <w:rPr>
          <w:rFonts w:ascii="Times New Roman" w:hAnsi="Times New Roman"/>
          <w:b/>
        </w:rPr>
        <w:t>«</w:t>
      </w:r>
      <w:r w:rsidRPr="000A4543">
        <w:rPr>
          <w:rFonts w:ascii="Times New Roman" w:hAnsi="Times New Roman"/>
          <w:b/>
        </w:rPr>
        <w:t>Образование Волгоградской области</w:t>
      </w:r>
      <w:r w:rsidR="0050243F" w:rsidRPr="000A4543">
        <w:rPr>
          <w:rFonts w:ascii="Times New Roman" w:hAnsi="Times New Roman"/>
          <w:b/>
        </w:rPr>
        <w:t>»</w:t>
      </w:r>
    </w:p>
    <w:p w14:paraId="6D7F4E85" w14:textId="728F5CF8" w:rsidR="00351AD6" w:rsidRPr="000A4543" w:rsidRDefault="00351AD6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и другие источники____________________</w:t>
      </w:r>
    </w:p>
    <w:p w14:paraId="47F424C0" w14:textId="77777777" w:rsidR="00351AD6" w:rsidRPr="000A4543" w:rsidRDefault="00351AD6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Руководитель ОУ (Ф.И.О. полностью)_____________, подпись___________</w:t>
      </w:r>
    </w:p>
    <w:p w14:paraId="7C32AAE5" w14:textId="77777777" w:rsidR="00351AD6" w:rsidRPr="000A4543" w:rsidRDefault="00351AD6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 xml:space="preserve">Печать ОУ </w:t>
      </w:r>
    </w:p>
    <w:p w14:paraId="3ED30888" w14:textId="77777777" w:rsidR="00351AD6" w:rsidRPr="000A4543" w:rsidRDefault="00351AD6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М.П.</w:t>
      </w:r>
    </w:p>
    <w:p w14:paraId="0CFF9E44" w14:textId="602CDD56" w:rsidR="007D1090" w:rsidRPr="000A4543" w:rsidRDefault="007D1090" w:rsidP="007D109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7F41027" w14:textId="7D7F084F" w:rsidR="00653753" w:rsidRPr="000A4543" w:rsidRDefault="00653753" w:rsidP="007D109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A4543">
        <w:rPr>
          <w:rFonts w:ascii="Times New Roman" w:eastAsia="Times New Roman" w:hAnsi="Times New Roman"/>
          <w:b/>
          <w:shd w:val="clear" w:color="auto" w:fill="BFBFBF"/>
          <w:lang w:eastAsia="ru-RU"/>
        </w:rPr>
        <w:t>2</w:t>
      </w:r>
      <w:r w:rsidRPr="000A4543">
        <w:rPr>
          <w:rFonts w:ascii="Times New Roman" w:eastAsia="Times New Roman" w:hAnsi="Times New Roman"/>
          <w:b/>
          <w:shd w:val="clear" w:color="auto" w:fill="D9D9D9"/>
          <w:lang w:eastAsia="ru-RU"/>
        </w:rPr>
        <w:t xml:space="preserve">. </w:t>
      </w:r>
      <w:r w:rsidRPr="000A4543">
        <w:rPr>
          <w:rFonts w:ascii="Times New Roman" w:hAnsi="Times New Roman"/>
          <w:b/>
        </w:rPr>
        <w:t xml:space="preserve">ВЫЯВЛЕНИЕ И РАЗВИТИЕ СПОСОБНОСТЕЙ </w:t>
      </w:r>
      <w:r w:rsidR="007A2D30" w:rsidRPr="000A4543">
        <w:rPr>
          <w:rFonts w:ascii="Times New Roman" w:hAnsi="Times New Roman"/>
          <w:b/>
        </w:rPr>
        <w:t>ОБУЧАЮЩИХСЯ К</w:t>
      </w:r>
      <w:r w:rsidRPr="000A4543">
        <w:rPr>
          <w:rFonts w:ascii="Times New Roman" w:hAnsi="Times New Roman"/>
          <w:b/>
        </w:rPr>
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Pr="000A4543">
        <w:rPr>
          <w:rStyle w:val="a5"/>
          <w:rFonts w:ascii="Times New Roman" w:hAnsi="Times New Roman"/>
          <w:b/>
        </w:rPr>
        <w:footnoteReference w:id="7"/>
      </w:r>
      <w:r w:rsidR="00930095" w:rsidRPr="000A4543">
        <w:rPr>
          <w:rStyle w:val="a5"/>
          <w:rFonts w:ascii="Times New Roman" w:hAnsi="Times New Roman"/>
          <w:b/>
        </w:rPr>
        <w:footnoteReference w:id="8"/>
      </w:r>
    </w:p>
    <w:tbl>
      <w:tblPr>
        <w:tblW w:w="164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5528"/>
        <w:gridCol w:w="4112"/>
      </w:tblGrid>
      <w:tr w:rsidR="000A4543" w:rsidRPr="000A4543" w14:paraId="4F514346" w14:textId="77777777" w:rsidTr="00917C97">
        <w:trPr>
          <w:trHeight w:val="977"/>
        </w:trPr>
        <w:tc>
          <w:tcPr>
            <w:tcW w:w="1985" w:type="dxa"/>
          </w:tcPr>
          <w:p w14:paraId="691CA1A0" w14:textId="34AFB165" w:rsidR="00653753" w:rsidRPr="00ED630A" w:rsidRDefault="00ED630A" w:rsidP="007D10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630A">
              <w:rPr>
                <w:rFonts w:ascii="Times New Roman" w:hAnsi="Times New Roman"/>
                <w:b/>
                <w:color w:val="FF0000"/>
              </w:rPr>
              <w:lastRenderedPageBreak/>
              <w:t>Указать ближайшие пять лет к прохождению аттестации</w:t>
            </w:r>
          </w:p>
        </w:tc>
        <w:tc>
          <w:tcPr>
            <w:tcW w:w="4820" w:type="dxa"/>
          </w:tcPr>
          <w:p w14:paraId="0AF720F2" w14:textId="3841C4F0" w:rsidR="00653753" w:rsidRPr="00160463" w:rsidRDefault="0009176F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Участники, </w:t>
            </w:r>
            <w:r w:rsidR="00160463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призеры, победители </w:t>
            </w:r>
            <w:r w:rsidR="00B87C91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261993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>всероссийских</w:t>
            </w:r>
            <w:r w:rsidR="00B87C91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>, международных</w:t>
            </w:r>
            <w:r w:rsidR="008D4F71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8D4F71" w:rsidRPr="00160463">
              <w:rPr>
                <w:rFonts w:ascii="Times New Roman" w:eastAsia="Times New Roman" w:hAnsi="Times New Roman"/>
                <w:b/>
                <w:i/>
                <w:vertAlign w:val="superscript"/>
                <w:lang w:eastAsia="ru-RU"/>
              </w:rPr>
              <w:footnoteReference w:id="9"/>
            </w:r>
            <w:r w:rsidR="00160463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>мероприятий</w:t>
            </w:r>
            <w:r w:rsidR="00B87C91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</w:p>
          <w:p w14:paraId="45B7A421" w14:textId="39C9DDAF" w:rsidR="00612448" w:rsidRDefault="0009176F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  <w:r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0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конкурсы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(в т.ч. по защите проектов), олимпиадах, соревновани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ях, др.;  участие в мероприятия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национального проекта "Образование ", таки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как: "Современная школа", "Успех каждог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 ребенка" и другие.</w:t>
            </w:r>
          </w:p>
          <w:p w14:paraId="38A56210" w14:textId="77777777" w:rsidR="00AF5A46" w:rsidRDefault="00AF5A46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7EACDCF" w14:textId="46EEC2F0" w:rsidR="0009176F" w:rsidRPr="000A4543" w:rsidRDefault="0009176F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ПОО</w:t>
            </w:r>
            <w:r w:rsidRPr="000A4543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footnoteReference w:id="11"/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конкурсы, олимпиады, конкурсы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"Молодые профессионалы"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мероприятия по плану совета директоров ПОО, и другие конкурсы по  профилю ПОО</w:t>
            </w:r>
          </w:p>
          <w:p w14:paraId="49229306" w14:textId="77777777" w:rsidR="00612448" w:rsidRPr="000A4543" w:rsidRDefault="00612448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ДОУ:</w:t>
            </w:r>
          </w:p>
          <w:p w14:paraId="338F9D13" w14:textId="1921BC52" w:rsidR="00474ECD" w:rsidRPr="000A4543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воспитанников ДОУ в конкурсах  творческих работ и конкурсах творческих коллективов всероссийского</w:t>
            </w:r>
            <w:r w:rsidR="0009176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(международного) уровня</w:t>
            </w:r>
            <w:r w:rsidR="00474ECD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="00474ECD"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387DAB45" w14:textId="774F2D73" w:rsidR="00612448" w:rsidRPr="000A4543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C9BE26F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0C5EDE3D" w14:textId="1EE29361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Для </w:t>
            </w:r>
            <w:r w:rsidR="00DD5383">
              <w:rPr>
                <w:rFonts w:ascii="Times New Roman" w:eastAsia="Times New Roman" w:hAnsi="Times New Roman"/>
                <w:b/>
                <w:lang w:eastAsia="ru-RU"/>
              </w:rPr>
              <w:t xml:space="preserve">ОО </w:t>
            </w:r>
            <w:r w:rsidR="0009176F">
              <w:rPr>
                <w:rFonts w:ascii="Times New Roman" w:eastAsia="Times New Roman" w:hAnsi="Times New Roman"/>
                <w:b/>
                <w:lang w:eastAsia="ru-RU"/>
              </w:rPr>
              <w:t xml:space="preserve">ПДО и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ДМШ, ДШИ:</w:t>
            </w:r>
          </w:p>
          <w:p w14:paraId="2E8089C7" w14:textId="52DEDEB0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обладатели Гран-при, призеры(1,2,3 место), дипломанты(1,2,3 степень).</w:t>
            </w:r>
          </w:p>
          <w:p w14:paraId="143252F0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9A48B24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ОО физкультуры и спорта:</w:t>
            </w:r>
          </w:p>
          <w:p w14:paraId="3B77A73A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</w:p>
          <w:p w14:paraId="74AA70FF" w14:textId="77777777" w:rsidR="00612448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призеры(1,2,3 место).</w:t>
            </w:r>
          </w:p>
          <w:p w14:paraId="49BDEE08" w14:textId="77777777" w:rsidR="0016046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1867E1FE" w14:textId="77777777" w:rsidR="0016046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756A3B15" w14:textId="6EBD922B" w:rsidR="00160463" w:rsidRPr="00EC6D31" w:rsidRDefault="006E4ADA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</w:pPr>
            <w:r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Для коррекционных </w:t>
            </w:r>
            <w:r w:rsidR="00160463"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 ОУ:</w:t>
            </w:r>
          </w:p>
          <w:p w14:paraId="4C3A1779" w14:textId="77777777" w:rsidR="00160463" w:rsidRDefault="00EC6D31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6D31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 xml:space="preserve">итоги участия </w:t>
            </w:r>
            <w:r w:rsidR="00160463" w:rsidRPr="000A4543">
              <w:rPr>
                <w:rFonts w:ascii="Times New Roman" w:eastAsia="Times New Roman" w:hAnsi="Times New Roman"/>
                <w:b/>
                <w:lang w:eastAsia="ru-RU"/>
              </w:rPr>
              <w:t>в конкурсах  творческих работ и конкурсах творческих коллективов всероссийского</w:t>
            </w:r>
            <w:r w:rsidR="0016046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160463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(международного) уровня, </w:t>
            </w:r>
            <w:r w:rsidR="00160463"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включая дистанционные и заочные</w:t>
            </w:r>
            <w:r w:rsidR="00F7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14:paraId="75A731DF" w14:textId="77777777" w:rsidR="00F74633" w:rsidRDefault="00F7463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02867F5" w14:textId="77777777" w:rsidR="00F74633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</w:rPr>
            </w:pPr>
            <w:r w:rsidRPr="00DA578F">
              <w:rPr>
                <w:rFonts w:ascii="Times New Roman" w:eastAsia="Times New Roman" w:hAnsi="Times New Roman"/>
                <w:b/>
                <w:color w:val="00B050"/>
              </w:rPr>
              <w:t>Для «</w:t>
            </w:r>
            <w:r>
              <w:rPr>
                <w:rFonts w:ascii="Times New Roman" w:eastAsia="Times New Roman" w:hAnsi="Times New Roman"/>
                <w:b/>
                <w:color w:val="00B050"/>
              </w:rPr>
              <w:t>М</w:t>
            </w:r>
            <w:r w:rsidRPr="00DA578F">
              <w:rPr>
                <w:rFonts w:ascii="Times New Roman" w:hAnsi="Times New Roman"/>
                <w:b/>
                <w:color w:val="00B050"/>
              </w:rPr>
              <w:t>етодиста, включая старшего»</w:t>
            </w:r>
            <w:r>
              <w:rPr>
                <w:rFonts w:ascii="Times New Roman" w:hAnsi="Times New Roman"/>
                <w:b/>
                <w:color w:val="00B050"/>
              </w:rPr>
              <w:t>:</w:t>
            </w:r>
          </w:p>
          <w:p w14:paraId="4928D8B4" w14:textId="77777777" w:rsidR="00F74633" w:rsidRPr="00874AD0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у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частник</w:t>
            </w:r>
            <w:r>
              <w:rPr>
                <w:rFonts w:ascii="Times New Roman" w:hAnsi="Times New Roman"/>
                <w:b/>
                <w:bCs/>
                <w:color w:val="00B050"/>
              </w:rPr>
              <w:t>и,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призёры, победители конкурсов профессионального мастерства,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профессиональных конкурсов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всероссийского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,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международного уровня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 xml:space="preserve">(по использованию ИКТ; инновационных, методических разработок; публикаций; педагогических инициатив) для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lastRenderedPageBreak/>
              <w:t>педагогических работников (при условии оказания методической помощи со стороны аттестуемого педагогического работника)</w:t>
            </w:r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3AC5882D" w14:textId="10692CB7" w:rsidR="00F74633" w:rsidRPr="00160463" w:rsidRDefault="00F7463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14:paraId="313ED506" w14:textId="77777777" w:rsidR="00160463" w:rsidRPr="00160463" w:rsidRDefault="00160463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Участники, призеры, победители  </w:t>
            </w:r>
            <w:r w:rsidR="00B87C91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>региональных мероприяти</w:t>
            </w: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>й</w:t>
            </w:r>
            <w:r w:rsidR="00B87C91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 </w:t>
            </w:r>
          </w:p>
          <w:p w14:paraId="6EB8B5CD" w14:textId="77777777" w:rsidR="00160463" w:rsidRDefault="00160463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8702946" w14:textId="77777777" w:rsidR="00160463" w:rsidRDefault="00160463" w:rsidP="0016046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  <w:r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конкурсы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(в т.ч. по защите проектов), олимпиадах, соревновани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ях, др.;  участие в мероприятия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национального проекта "Образование ", таки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как: "Современная школа", "Успех каждог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 ребенка" и другие.</w:t>
            </w:r>
          </w:p>
          <w:p w14:paraId="61EC4CFA" w14:textId="77777777" w:rsidR="00160463" w:rsidRPr="000A4543" w:rsidRDefault="00160463" w:rsidP="0016046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ПОО</w:t>
            </w:r>
            <w:r w:rsidRPr="000A4543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footnoteReference w:id="14"/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5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конкурсы, олимпиады, конкурсы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"Молодые профессионалы"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мероприятия по плану совета директоров ПОО, и другие конкурсы по  профилю ПОО</w:t>
            </w:r>
          </w:p>
          <w:p w14:paraId="19C1EC03" w14:textId="77777777" w:rsidR="00474ECD" w:rsidRPr="000A4543" w:rsidRDefault="00474ECD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F87E989" w14:textId="77777777" w:rsidR="00474ECD" w:rsidRPr="000A4543" w:rsidRDefault="00474ECD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27E1906" w14:textId="77777777" w:rsidR="00612448" w:rsidRPr="000A4543" w:rsidRDefault="00612448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ДОУ:</w:t>
            </w:r>
          </w:p>
          <w:p w14:paraId="718518AB" w14:textId="33226AF5" w:rsidR="00474ECD" w:rsidRPr="000A4543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воспитанников ДОУ в конкурсах  творческих работ и конкурсах творческих коллективов</w:t>
            </w:r>
            <w:r w:rsidR="00C32640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регионального уровня</w:t>
            </w:r>
            <w:r w:rsidR="00474ECD" w:rsidRPr="000A454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474ECD"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включая </w:t>
            </w:r>
            <w:r w:rsidR="00474ECD"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дистанционные и заочные</w:t>
            </w:r>
          </w:p>
          <w:p w14:paraId="71A68131" w14:textId="2789A4F7" w:rsidR="00612448" w:rsidRPr="000A4543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BB73455" w14:textId="77777777" w:rsidR="00612448" w:rsidRPr="000A4543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C4FBB2F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2A92C031" w14:textId="77777777" w:rsidR="00612448" w:rsidRPr="000A4543" w:rsidRDefault="00612448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</w:p>
          <w:p w14:paraId="3642060D" w14:textId="366F2677" w:rsidR="00160463" w:rsidRPr="000A454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Для </w:t>
            </w:r>
            <w:r w:rsidR="00DD5383">
              <w:rPr>
                <w:rFonts w:ascii="Times New Roman" w:eastAsia="Times New Roman" w:hAnsi="Times New Roman"/>
                <w:b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ПДО и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ДМШ, ДШИ:</w:t>
            </w:r>
          </w:p>
          <w:p w14:paraId="43DBC767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региональных, зональных(межрайонных) конкурсах: </w:t>
            </w:r>
          </w:p>
          <w:p w14:paraId="3DAB3652" w14:textId="746E5F5D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обладатели Гран-при, призеры(1,2,3 место), дипломанты(1,2,3 степень); стипендиаты регионального уровня, участники коллективов, имеющих звание «Образцовый».</w:t>
            </w:r>
          </w:p>
          <w:p w14:paraId="64A24213" w14:textId="77777777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04BBC26E" w14:textId="77777777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ОО физкультуры и спорта:</w:t>
            </w:r>
          </w:p>
          <w:p w14:paraId="321EB008" w14:textId="458B9F3C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обучающихся в региональных, зональных</w:t>
            </w:r>
            <w:r w:rsidR="0075642A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(межрайонных) соревнованиях: </w:t>
            </w:r>
          </w:p>
          <w:p w14:paraId="41CC7C6F" w14:textId="77777777" w:rsidR="0065375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призеры(1,2,3 место).</w:t>
            </w:r>
          </w:p>
          <w:p w14:paraId="25F2756A" w14:textId="77777777" w:rsidR="006E4ADA" w:rsidRDefault="006E4ADA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323AE4CA" w14:textId="77777777" w:rsidR="0016046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2FBFC029" w14:textId="31E5D769" w:rsidR="00160463" w:rsidRPr="00EC6D31" w:rsidRDefault="006E4ADA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</w:pPr>
            <w:r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>Для коррекционных</w:t>
            </w:r>
            <w:r w:rsidR="00160463"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 ОУ:</w:t>
            </w:r>
          </w:p>
          <w:p w14:paraId="6A3BA6AE" w14:textId="07771A82" w:rsidR="00160463" w:rsidRDefault="00EC6D31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>и</w:t>
            </w:r>
            <w:r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тоги участия </w:t>
            </w:r>
            <w:r w:rsidR="00160463" w:rsidRPr="000A4543">
              <w:rPr>
                <w:rFonts w:ascii="Times New Roman" w:eastAsia="Times New Roman" w:hAnsi="Times New Roman"/>
                <w:b/>
                <w:lang w:eastAsia="ru-RU"/>
              </w:rPr>
              <w:t>в конкурсах  творческих работ и конкурсах творческих коллективов всероссийского</w:t>
            </w:r>
            <w:r w:rsidR="0016046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160463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(международного) уровня, </w:t>
            </w:r>
            <w:r w:rsidR="00160463"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включая дистанционные и заочные</w:t>
            </w:r>
            <w:r w:rsidR="00F7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14:paraId="70336A99" w14:textId="77777777" w:rsidR="00F74633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299B1B0" w14:textId="77777777" w:rsidR="00F74633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</w:rPr>
            </w:pPr>
            <w:r w:rsidRPr="00DA578F">
              <w:rPr>
                <w:rFonts w:ascii="Times New Roman" w:eastAsia="Times New Roman" w:hAnsi="Times New Roman"/>
                <w:b/>
                <w:color w:val="00B050"/>
              </w:rPr>
              <w:t>Для «</w:t>
            </w:r>
            <w:r>
              <w:rPr>
                <w:rFonts w:ascii="Times New Roman" w:eastAsia="Times New Roman" w:hAnsi="Times New Roman"/>
                <w:b/>
                <w:color w:val="00B050"/>
              </w:rPr>
              <w:t>М</w:t>
            </w:r>
            <w:r w:rsidRPr="00DA578F">
              <w:rPr>
                <w:rFonts w:ascii="Times New Roman" w:hAnsi="Times New Roman"/>
                <w:b/>
                <w:color w:val="00B050"/>
              </w:rPr>
              <w:t>етодиста, включая старшего»</w:t>
            </w:r>
            <w:r>
              <w:rPr>
                <w:rFonts w:ascii="Times New Roman" w:hAnsi="Times New Roman"/>
                <w:b/>
                <w:color w:val="00B050"/>
              </w:rPr>
              <w:t>:</w:t>
            </w:r>
          </w:p>
          <w:p w14:paraId="4D42802F" w14:textId="77777777" w:rsidR="00F74633" w:rsidRPr="00874AD0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у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частник</w:t>
            </w:r>
            <w:r>
              <w:rPr>
                <w:rFonts w:ascii="Times New Roman" w:hAnsi="Times New Roman"/>
                <w:b/>
                <w:bCs/>
                <w:color w:val="00B050"/>
              </w:rPr>
              <w:t>и,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призёры, победители конкурсов профессионального мастерства,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профессиональных конкурсов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регионального уровня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 xml:space="preserve">(по использованию ИКТ; инновационных, методических разработок; публикаций; педагогических инициатив) для педагогических работников (при условии оказания методической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lastRenderedPageBreak/>
              <w:t>помощи со стороны аттестуемого педагогического работника)</w:t>
            </w:r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702E81F4" w14:textId="77777777" w:rsidR="00F74633" w:rsidRPr="000A4543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A989640" w14:textId="2561B093" w:rsidR="00160463" w:rsidRPr="000A454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4112" w:type="dxa"/>
          </w:tcPr>
          <w:p w14:paraId="47A98F54" w14:textId="76EA7541" w:rsidR="00B87C91" w:rsidRPr="0016046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Призеры, победители мероприятий муниципальный мероприятий</w:t>
            </w:r>
            <w:r w:rsidR="00602904"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</w:p>
          <w:p w14:paraId="7ECA4F2C" w14:textId="77777777" w:rsidR="0016046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BA12B1D" w14:textId="10FFAB9D" w:rsidR="0016046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ШКОЛА:</w:t>
            </w:r>
          </w:p>
          <w:p w14:paraId="4EEC5604" w14:textId="1D27112B" w:rsidR="00B87C91" w:rsidRPr="000A454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олимпиады, конкурсы</w:t>
            </w:r>
            <w:r w:rsidR="0075642A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602904" w:rsidRPr="000A4543">
              <w:rPr>
                <w:rFonts w:ascii="Times New Roman" w:eastAsia="Times New Roman" w:hAnsi="Times New Roman"/>
                <w:b/>
                <w:lang w:eastAsia="ru-RU"/>
              </w:rPr>
              <w:t>(в т.ч. по защите проектов)</w:t>
            </w:r>
          </w:p>
          <w:p w14:paraId="57E9ED55" w14:textId="24F22CC7" w:rsidR="00612448" w:rsidRPr="000A4543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ПОО: предметные мероприятия по плану ПОО</w:t>
            </w:r>
          </w:p>
          <w:p w14:paraId="4442BC4E" w14:textId="77777777" w:rsidR="00612448" w:rsidRPr="000A4543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ДОУ:</w:t>
            </w:r>
          </w:p>
          <w:p w14:paraId="52EC0E41" w14:textId="77777777" w:rsidR="00474ECD" w:rsidRPr="000A4543" w:rsidRDefault="00C851E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</w:t>
            </w:r>
            <w:r w:rsidR="00612448"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конкурсных</w:t>
            </w:r>
            <w:r w:rsidR="00474ECD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мероприятий</w:t>
            </w:r>
            <w:r w:rsidR="00612448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по плану и приказу  органа управления в сфере  образования администрации муниципаль</w:t>
            </w:r>
            <w:r w:rsidR="00474ECD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ного района (городского округа), </w:t>
            </w:r>
            <w:r w:rsidR="00474ECD"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1DEBDA95" w14:textId="5E215452" w:rsidR="00612448" w:rsidRPr="000A4543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0FE59703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1DEEFE9C" w14:textId="2AB85F3F" w:rsidR="00160463" w:rsidRPr="000A454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Для </w:t>
            </w:r>
            <w:r w:rsidR="00DD5383">
              <w:rPr>
                <w:rFonts w:ascii="Times New Roman" w:eastAsia="Times New Roman" w:hAnsi="Times New Roman"/>
                <w:b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ПДО и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ДМШ, ДШИ:</w:t>
            </w:r>
          </w:p>
          <w:p w14:paraId="76CFB2C2" w14:textId="77777777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Итоги участия обучающихся в муниципальных конкурсах: </w:t>
            </w:r>
          </w:p>
          <w:p w14:paraId="7CD447B4" w14:textId="374A7362" w:rsidR="000A38AE" w:rsidRPr="000A4543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обладатели Гран-при, призеры(1,2,3 место), дипломанты(1,2,3 степень); стипендиаты муниципального уровня.</w:t>
            </w:r>
          </w:p>
          <w:p w14:paraId="55C3AC30" w14:textId="77777777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4EB19CA1" w14:textId="77777777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45741175" w14:textId="77777777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ОО физкультуры и спорта:</w:t>
            </w:r>
          </w:p>
          <w:p w14:paraId="10CEA1C7" w14:textId="04116D23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муниципальных соревнованиях: </w:t>
            </w:r>
          </w:p>
          <w:p w14:paraId="622114D3" w14:textId="77777777" w:rsidR="00567E4F" w:rsidRPr="000A4543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призеры(1,2,3 место).</w:t>
            </w:r>
          </w:p>
          <w:p w14:paraId="3897D64B" w14:textId="77777777" w:rsidR="0016046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3404D3F6" w14:textId="77777777" w:rsidR="0016046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3844609B" w14:textId="77777777" w:rsidR="0016046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6455811F" w14:textId="77777777" w:rsidR="0016046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3F4776C7" w14:textId="77777777" w:rsidR="0016046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1C1ADCDD" w14:textId="77777777" w:rsidR="006E4ADA" w:rsidRDefault="006E4ADA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33A47514" w14:textId="77777777" w:rsidR="00160463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2E4BB43C" w14:textId="51D664E4" w:rsidR="00160463" w:rsidRPr="00EC6D31" w:rsidRDefault="006E4ADA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</w:pPr>
            <w:r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Для коррекционных </w:t>
            </w:r>
            <w:r w:rsidR="00160463"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 ОУ:</w:t>
            </w:r>
          </w:p>
          <w:p w14:paraId="294E36C4" w14:textId="62C793F9" w:rsidR="00160463" w:rsidRDefault="00EC6D31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>и</w:t>
            </w:r>
            <w:r w:rsidRPr="00EC6D31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тоги участия </w:t>
            </w:r>
            <w:r w:rsidR="00160463" w:rsidRPr="000A4543">
              <w:rPr>
                <w:rFonts w:ascii="Times New Roman" w:eastAsia="Times New Roman" w:hAnsi="Times New Roman"/>
                <w:b/>
                <w:lang w:eastAsia="ru-RU"/>
              </w:rPr>
              <w:t>в конкурсах  творческих работ и конкурсах творческих коллективов всероссийского</w:t>
            </w:r>
            <w:r w:rsidR="0016046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160463"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(международного) уровня, </w:t>
            </w:r>
            <w:r w:rsidR="00160463"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включая дистанционные и заочные</w:t>
            </w:r>
            <w:r w:rsidR="00F746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14:paraId="0350B091" w14:textId="77777777" w:rsidR="00F74633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D7B4DA0" w14:textId="77777777" w:rsidR="00F74633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</w:rPr>
            </w:pPr>
            <w:r w:rsidRPr="00DA578F">
              <w:rPr>
                <w:rFonts w:ascii="Times New Roman" w:eastAsia="Times New Roman" w:hAnsi="Times New Roman"/>
                <w:b/>
                <w:color w:val="00B050"/>
              </w:rPr>
              <w:t>Для «</w:t>
            </w:r>
            <w:r>
              <w:rPr>
                <w:rFonts w:ascii="Times New Roman" w:eastAsia="Times New Roman" w:hAnsi="Times New Roman"/>
                <w:b/>
                <w:color w:val="00B050"/>
              </w:rPr>
              <w:t>М</w:t>
            </w:r>
            <w:r w:rsidRPr="00DA578F">
              <w:rPr>
                <w:rFonts w:ascii="Times New Roman" w:hAnsi="Times New Roman"/>
                <w:b/>
                <w:color w:val="00B050"/>
              </w:rPr>
              <w:t>етодиста, включая старшего»</w:t>
            </w:r>
            <w:r>
              <w:rPr>
                <w:rFonts w:ascii="Times New Roman" w:hAnsi="Times New Roman"/>
                <w:b/>
                <w:color w:val="00B050"/>
              </w:rPr>
              <w:t>:</w:t>
            </w:r>
          </w:p>
          <w:p w14:paraId="3E5DCC24" w14:textId="18E06FB6" w:rsidR="00F74633" w:rsidRPr="00874AD0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у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частник</w:t>
            </w:r>
            <w:r>
              <w:rPr>
                <w:rFonts w:ascii="Times New Roman" w:hAnsi="Times New Roman"/>
                <w:b/>
                <w:bCs/>
                <w:color w:val="00B050"/>
              </w:rPr>
              <w:t>и,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призёры, победители конкурсов профессионального мастерства,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профессиональных конкурсов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муниципального уровня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 xml:space="preserve">(по использованию ИКТ; инновационных, методических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lastRenderedPageBreak/>
              <w:t>разработок; публикаций; педагогических инициатив) для педагогических работников (при условии оказания методической помощи со стороны аттестуемого педагогического работника)</w:t>
            </w:r>
            <w:r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10C25DDE" w14:textId="77777777" w:rsidR="00F74633" w:rsidRPr="000A4543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E25E87" w14:textId="1630BCCB" w:rsidR="00653753" w:rsidRPr="000A4543" w:rsidRDefault="0065375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A4543" w:rsidRPr="000A4543" w14:paraId="756D1FA4" w14:textId="77777777" w:rsidTr="00917C97">
        <w:trPr>
          <w:trHeight w:val="1002"/>
        </w:trPr>
        <w:tc>
          <w:tcPr>
            <w:tcW w:w="1985" w:type="dxa"/>
          </w:tcPr>
          <w:p w14:paraId="7B8EB349" w14:textId="78F53766" w:rsidR="00653753" w:rsidRPr="004D0F8E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lang w:eastAsia="ru-RU"/>
              </w:rPr>
            </w:pPr>
            <w:r w:rsidRPr="004D0F8E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</w:tcPr>
          <w:p w14:paraId="2C80F613" w14:textId="77777777" w:rsidR="00653753" w:rsidRPr="000A4543" w:rsidRDefault="00653753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14:paraId="6A6D08CC" w14:textId="77777777" w:rsidR="00653753" w:rsidRPr="000A4543" w:rsidRDefault="00653753" w:rsidP="008722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2" w:type="dxa"/>
          </w:tcPr>
          <w:p w14:paraId="73F76867" w14:textId="77777777" w:rsidR="00653753" w:rsidRPr="000A4543" w:rsidRDefault="00653753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7220E" w:rsidRPr="000A4543" w14:paraId="19001C68" w14:textId="77777777" w:rsidTr="00917C97">
        <w:trPr>
          <w:trHeight w:val="1002"/>
        </w:trPr>
        <w:tc>
          <w:tcPr>
            <w:tcW w:w="1985" w:type="dxa"/>
          </w:tcPr>
          <w:p w14:paraId="1F93896A" w14:textId="2E6E16BB" w:rsidR="0087220E" w:rsidRPr="004D0F8E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lang w:eastAsia="ru-RU"/>
              </w:rPr>
            </w:pPr>
            <w:r w:rsidRPr="004D0F8E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4820" w:type="dxa"/>
          </w:tcPr>
          <w:p w14:paraId="7A0B7654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5528" w:type="dxa"/>
          </w:tcPr>
          <w:p w14:paraId="24C77804" w14:textId="77777777" w:rsidR="0087220E" w:rsidRPr="00E54C37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12" w:type="dxa"/>
          </w:tcPr>
          <w:p w14:paraId="135402E7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  <w:tr w:rsidR="0087220E" w:rsidRPr="000A4543" w14:paraId="2FB5A88F" w14:textId="77777777" w:rsidTr="00917C97">
        <w:trPr>
          <w:trHeight w:val="1002"/>
        </w:trPr>
        <w:tc>
          <w:tcPr>
            <w:tcW w:w="1985" w:type="dxa"/>
          </w:tcPr>
          <w:p w14:paraId="0B8CA31F" w14:textId="2C3B6417" w:rsidR="0087220E" w:rsidRPr="004D0F8E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lang w:eastAsia="ru-RU"/>
              </w:rPr>
            </w:pPr>
            <w:r w:rsidRPr="004D0F8E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4820" w:type="dxa"/>
          </w:tcPr>
          <w:p w14:paraId="2D5A8C24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5528" w:type="dxa"/>
          </w:tcPr>
          <w:p w14:paraId="05BF1D8B" w14:textId="77777777" w:rsidR="0087220E" w:rsidRPr="00E54C37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12" w:type="dxa"/>
          </w:tcPr>
          <w:p w14:paraId="0FDD1685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  <w:tr w:rsidR="0087220E" w:rsidRPr="000A4543" w14:paraId="34095174" w14:textId="77777777" w:rsidTr="00917C97">
        <w:trPr>
          <w:trHeight w:val="1002"/>
        </w:trPr>
        <w:tc>
          <w:tcPr>
            <w:tcW w:w="1985" w:type="dxa"/>
          </w:tcPr>
          <w:p w14:paraId="5E2CC009" w14:textId="07C0D23E" w:rsidR="0087220E" w:rsidRPr="004D0F8E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lang w:eastAsia="ru-RU"/>
              </w:rPr>
            </w:pPr>
            <w:r w:rsidRPr="004D0F8E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4820" w:type="dxa"/>
          </w:tcPr>
          <w:p w14:paraId="75CFFB59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5528" w:type="dxa"/>
          </w:tcPr>
          <w:p w14:paraId="46EA7C9E" w14:textId="77777777" w:rsidR="0087220E" w:rsidRPr="00E54C37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12" w:type="dxa"/>
          </w:tcPr>
          <w:p w14:paraId="2CBB99D5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  <w:tr w:rsidR="0087220E" w:rsidRPr="000A4543" w14:paraId="59D3FD4A" w14:textId="77777777" w:rsidTr="00917C97">
        <w:trPr>
          <w:trHeight w:val="1002"/>
        </w:trPr>
        <w:tc>
          <w:tcPr>
            <w:tcW w:w="1985" w:type="dxa"/>
          </w:tcPr>
          <w:p w14:paraId="09237317" w14:textId="52A916A4" w:rsidR="0087220E" w:rsidRPr="004D0F8E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lang w:eastAsia="ru-RU"/>
              </w:rPr>
            </w:pPr>
            <w:r w:rsidRPr="004D0F8E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4820" w:type="dxa"/>
          </w:tcPr>
          <w:p w14:paraId="3002F05B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5528" w:type="dxa"/>
          </w:tcPr>
          <w:p w14:paraId="7BCB92F8" w14:textId="77777777" w:rsidR="0087220E" w:rsidRPr="00E54C37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12" w:type="dxa"/>
          </w:tcPr>
          <w:p w14:paraId="4BD231F9" w14:textId="77777777" w:rsidR="0087220E" w:rsidRPr="00E54C37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</w:tbl>
    <w:p w14:paraId="7663C9E4" w14:textId="77777777" w:rsidR="00653753" w:rsidRPr="000A4543" w:rsidRDefault="00653753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Руководитель ОУ (Ф.И.О. полностью), подпись</w:t>
      </w:r>
    </w:p>
    <w:p w14:paraId="6D451EA5" w14:textId="77777777" w:rsidR="00653753" w:rsidRPr="000A4543" w:rsidRDefault="00653753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 xml:space="preserve">Печать ОУ </w:t>
      </w:r>
    </w:p>
    <w:p w14:paraId="1A27FD91" w14:textId="03BDB115" w:rsidR="00653753" w:rsidRPr="000A4543" w:rsidRDefault="004E1504" w:rsidP="007D1090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М.П.</w:t>
      </w:r>
    </w:p>
    <w:p w14:paraId="0ED27053" w14:textId="77777777" w:rsidR="00573696" w:rsidRPr="000A4543" w:rsidRDefault="00573696" w:rsidP="007D1090">
      <w:pPr>
        <w:spacing w:after="0" w:line="240" w:lineRule="auto"/>
        <w:rPr>
          <w:rFonts w:ascii="Times New Roman" w:hAnsi="Times New Roman"/>
          <w:b/>
        </w:rPr>
      </w:pPr>
    </w:p>
    <w:p w14:paraId="19427205" w14:textId="77777777" w:rsidR="00573696" w:rsidRPr="000A4543" w:rsidRDefault="00573696" w:rsidP="007D1090">
      <w:pPr>
        <w:spacing w:after="0" w:line="240" w:lineRule="auto"/>
        <w:rPr>
          <w:rFonts w:ascii="Times New Roman" w:hAnsi="Times New Roman"/>
          <w:b/>
        </w:rPr>
      </w:pPr>
    </w:p>
    <w:p w14:paraId="0B3754AF" w14:textId="77777777" w:rsidR="00653753" w:rsidRPr="000A4543" w:rsidRDefault="00653753" w:rsidP="007D1090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  <w:shd w:val="clear" w:color="auto" w:fill="D9D9D9"/>
        </w:rPr>
        <w:lastRenderedPageBreak/>
        <w:t>3.</w:t>
      </w:r>
      <w:r w:rsidRPr="000A4543">
        <w:rPr>
          <w:rFonts w:ascii="Times New Roman" w:hAnsi="Times New Roman"/>
        </w:rPr>
        <w:t xml:space="preserve"> </w:t>
      </w:r>
      <w:r w:rsidRPr="000A4543">
        <w:rPr>
          <w:rFonts w:ascii="Times New Roman" w:hAnsi="Times New Roman"/>
          <w:b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24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10"/>
        <w:gridCol w:w="8503"/>
      </w:tblGrid>
      <w:tr w:rsidR="000A4543" w:rsidRPr="000A4543" w14:paraId="31EBA833" w14:textId="77777777" w:rsidTr="00917C97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64B8691B" w14:textId="268F0883" w:rsidR="00653753" w:rsidRPr="000A4543" w:rsidRDefault="00653753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3.1. Итоги разработки программно-методического сопровож</w:t>
            </w:r>
            <w:r w:rsidR="00351AD6" w:rsidRPr="000A4543">
              <w:rPr>
                <w:rFonts w:ascii="Times New Roman" w:hAnsi="Times New Roman"/>
                <w:b/>
              </w:rPr>
              <w:t>дения образовательного процесса.</w:t>
            </w:r>
          </w:p>
          <w:p w14:paraId="5AD1FD95" w14:textId="2EB64E28" w:rsidR="0075642A" w:rsidRDefault="00EA13E8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5BAB">
              <w:rPr>
                <w:rFonts w:ascii="Times New Roman" w:hAnsi="Times New Roman"/>
                <w:b/>
                <w:color w:val="FF0000"/>
              </w:rPr>
              <w:t>3.1.1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653753" w:rsidRPr="000A4543">
              <w:rPr>
                <w:rFonts w:ascii="Times New Roman" w:hAnsi="Times New Roman"/>
                <w:b/>
              </w:rPr>
              <w:t>Сведения о разработке программ индивидуального обучения (в соответствии с  приказом руководителя  ОУ на конкретный учебный год), программ работы с одаренными  и выс</w:t>
            </w:r>
            <w:r w:rsidR="00602904" w:rsidRPr="000A4543">
              <w:rPr>
                <w:rFonts w:ascii="Times New Roman" w:hAnsi="Times New Roman"/>
                <w:b/>
              </w:rPr>
              <w:t>окомотивированными обучающимися</w:t>
            </w:r>
            <w:r w:rsidR="006A6B83" w:rsidRPr="000A4543">
              <w:rPr>
                <w:rFonts w:ascii="Times New Roman" w:hAnsi="Times New Roman"/>
                <w:b/>
              </w:rPr>
              <w:t>.</w:t>
            </w:r>
          </w:p>
          <w:p w14:paraId="3C891816" w14:textId="7595352F" w:rsidR="00EA13E8" w:rsidRPr="00EA13E8" w:rsidRDefault="00EA13E8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5BAB">
              <w:rPr>
                <w:rFonts w:ascii="Times New Roman" w:hAnsi="Times New Roman"/>
                <w:b/>
                <w:bCs/>
                <w:color w:val="FF0000"/>
                <w:shd w:val="clear" w:color="auto" w:fill="FFFFFF"/>
              </w:rPr>
              <w:t>3.1.2. Сведения о разработке программ внеурочной (внеаудиторной для ПОО) деятельности по учебному предмету.</w:t>
            </w:r>
          </w:p>
          <w:p w14:paraId="5237635C" w14:textId="7D568DBE" w:rsidR="00653753" w:rsidRPr="006560F9" w:rsidRDefault="00EA13E8" w:rsidP="006560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5BAB">
              <w:rPr>
                <w:rFonts w:ascii="Times New Roman" w:hAnsi="Times New Roman"/>
                <w:b/>
                <w:color w:val="FF0000"/>
              </w:rPr>
              <w:t>3.1.3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75642A" w:rsidRPr="000A4543">
              <w:rPr>
                <w:rFonts w:ascii="Times New Roman" w:hAnsi="Times New Roman"/>
                <w:b/>
              </w:rPr>
              <w:t>Сведения об участии в  разработке и реализации программы совместной деятельности  с ОО с низкими образовательными результатами</w:t>
            </w:r>
            <w:r w:rsidR="006A6B83" w:rsidRPr="000A4543">
              <w:rPr>
                <w:rFonts w:ascii="Times New Roman" w:hAnsi="Times New Roman"/>
                <w:b/>
              </w:rPr>
              <w:t>.</w:t>
            </w:r>
          </w:p>
        </w:tc>
      </w:tr>
      <w:tr w:rsidR="000A4543" w:rsidRPr="000A4543" w14:paraId="135AC602" w14:textId="77777777" w:rsidTr="00917C97">
        <w:trPr>
          <w:gridAfter w:val="1"/>
          <w:wAfter w:w="8503" w:type="dxa"/>
          <w:trHeight w:val="398"/>
        </w:trPr>
        <w:tc>
          <w:tcPr>
            <w:tcW w:w="1843" w:type="dxa"/>
          </w:tcPr>
          <w:p w14:paraId="38A075F5" w14:textId="55290A96" w:rsidR="00653753" w:rsidRPr="0089075F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075F">
              <w:rPr>
                <w:rFonts w:ascii="Times New Roman" w:hAnsi="Times New Roman"/>
                <w:b/>
              </w:rPr>
              <w:t xml:space="preserve">Указать ближайшие пять лет к прохождению аттестации </w:t>
            </w:r>
          </w:p>
        </w:tc>
        <w:tc>
          <w:tcPr>
            <w:tcW w:w="13894" w:type="dxa"/>
            <w:gridSpan w:val="2"/>
          </w:tcPr>
          <w:p w14:paraId="7EDA1224" w14:textId="77777777" w:rsidR="00653753" w:rsidRPr="000A4543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Название ООП</w:t>
            </w:r>
            <w:r w:rsidRPr="000A4543">
              <w:rPr>
                <w:rStyle w:val="a5"/>
                <w:rFonts w:ascii="Times New Roman" w:hAnsi="Times New Roman"/>
              </w:rPr>
              <w:footnoteReference w:id="16"/>
            </w:r>
            <w:r w:rsidRPr="000A4543">
              <w:rPr>
                <w:rFonts w:ascii="Times New Roman" w:hAnsi="Times New Roman"/>
              </w:rPr>
              <w:t>:</w:t>
            </w:r>
          </w:p>
          <w:p w14:paraId="2F7AAF2E" w14:textId="469B102B" w:rsidR="00653753" w:rsidRPr="006560F9" w:rsidRDefault="00653753" w:rsidP="00656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 xml:space="preserve">Название </w:t>
            </w:r>
            <w:r w:rsidRPr="000A4543">
              <w:rPr>
                <w:rFonts w:ascii="Times New Roman" w:hAnsi="Times New Roman"/>
                <w:b/>
              </w:rPr>
              <w:t>учебного предмета/курса:</w:t>
            </w:r>
          </w:p>
          <w:p w14:paraId="03E8BE86" w14:textId="624C3DE4" w:rsidR="0075642A" w:rsidRPr="000A4543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Рассмотрено (согласовано)</w:t>
            </w:r>
            <w:r w:rsidR="0075642A" w:rsidRPr="000A4543">
              <w:rPr>
                <w:rFonts w:ascii="Times New Roman" w:hAnsi="Times New Roman"/>
              </w:rPr>
              <w:t>:</w:t>
            </w:r>
            <w:r w:rsidRPr="000A4543">
              <w:rPr>
                <w:rFonts w:ascii="Times New Roman" w:hAnsi="Times New Roman"/>
              </w:rPr>
              <w:t xml:space="preserve"> </w:t>
            </w:r>
          </w:p>
          <w:p w14:paraId="109F5560" w14:textId="12E1D547" w:rsidR="00653753" w:rsidRPr="000A4543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Протокол  ПС  (или НМС) № ___ от ___</w:t>
            </w:r>
          </w:p>
          <w:p w14:paraId="4B9AF94C" w14:textId="77777777" w:rsidR="00653753" w:rsidRPr="000A4543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Утверждено: Приказ № ___ от ___</w:t>
            </w:r>
          </w:p>
        </w:tc>
      </w:tr>
      <w:tr w:rsidR="00365840" w:rsidRPr="000A4543" w14:paraId="0C3672D4" w14:textId="77777777" w:rsidTr="00917C97">
        <w:trPr>
          <w:gridAfter w:val="1"/>
          <w:wAfter w:w="8503" w:type="dxa"/>
          <w:trHeight w:val="398"/>
        </w:trPr>
        <w:tc>
          <w:tcPr>
            <w:tcW w:w="1843" w:type="dxa"/>
          </w:tcPr>
          <w:p w14:paraId="297D4577" w14:textId="77777777" w:rsidR="00365840" w:rsidRPr="00EB6C8E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45DEB79A" w14:textId="77777777" w:rsidR="00365840" w:rsidRPr="000A4543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365840" w:rsidRPr="000A4543" w14:paraId="47D9584A" w14:textId="77777777" w:rsidTr="00917C97">
        <w:trPr>
          <w:gridAfter w:val="1"/>
          <w:wAfter w:w="8503" w:type="dxa"/>
          <w:trHeight w:val="398"/>
        </w:trPr>
        <w:tc>
          <w:tcPr>
            <w:tcW w:w="1843" w:type="dxa"/>
          </w:tcPr>
          <w:p w14:paraId="18B74AB3" w14:textId="77777777" w:rsidR="00365840" w:rsidRPr="00EB6C8E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4AB97564" w14:textId="77777777" w:rsidR="00365840" w:rsidRPr="000A4543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365840" w:rsidRPr="000A4543" w14:paraId="65CD2768" w14:textId="77777777" w:rsidTr="00917C97">
        <w:trPr>
          <w:gridAfter w:val="1"/>
          <w:wAfter w:w="8503" w:type="dxa"/>
          <w:trHeight w:val="398"/>
        </w:trPr>
        <w:tc>
          <w:tcPr>
            <w:tcW w:w="1843" w:type="dxa"/>
          </w:tcPr>
          <w:p w14:paraId="176F3A7C" w14:textId="77777777" w:rsidR="00365840" w:rsidRPr="00EB6C8E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21236457" w14:textId="77777777" w:rsidR="00365840" w:rsidRPr="000A4543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DD6008" w:rsidRPr="000A4543" w14:paraId="1B441E2F" w14:textId="77777777" w:rsidTr="00917C97">
        <w:trPr>
          <w:gridAfter w:val="1"/>
          <w:wAfter w:w="8503" w:type="dxa"/>
          <w:trHeight w:val="398"/>
        </w:trPr>
        <w:tc>
          <w:tcPr>
            <w:tcW w:w="1843" w:type="dxa"/>
          </w:tcPr>
          <w:p w14:paraId="7F45857B" w14:textId="77777777" w:rsidR="00DD6008" w:rsidRPr="00EB6C8E" w:rsidRDefault="00DD6008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291EBCF7" w14:textId="77777777" w:rsidR="00DD6008" w:rsidRPr="000A4543" w:rsidRDefault="00DD6008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365840" w:rsidRPr="000A4543" w14:paraId="6D1013A3" w14:textId="77777777" w:rsidTr="00917C97">
        <w:trPr>
          <w:gridAfter w:val="1"/>
          <w:wAfter w:w="8503" w:type="dxa"/>
          <w:trHeight w:val="398"/>
        </w:trPr>
        <w:tc>
          <w:tcPr>
            <w:tcW w:w="1843" w:type="dxa"/>
          </w:tcPr>
          <w:p w14:paraId="6FAB556F" w14:textId="77777777" w:rsidR="00365840" w:rsidRPr="00EB6C8E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1AF967CE" w14:textId="77777777" w:rsidR="00365840" w:rsidRPr="000A4543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0A4543" w:rsidRPr="000A4543" w14:paraId="0252EF7A" w14:textId="77777777" w:rsidTr="00917C97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163045C7" w14:textId="7D45550D" w:rsidR="004E1504" w:rsidRPr="000A4543" w:rsidRDefault="00930095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3.</w:t>
            </w:r>
            <w:r w:rsidR="0075642A" w:rsidRPr="000A4543">
              <w:rPr>
                <w:rFonts w:ascii="Times New Roman" w:hAnsi="Times New Roman"/>
                <w:b/>
              </w:rPr>
              <w:t>2</w:t>
            </w:r>
            <w:r w:rsidRPr="000A4543">
              <w:rPr>
                <w:rFonts w:ascii="Times New Roman" w:hAnsi="Times New Roman"/>
                <w:b/>
              </w:rPr>
              <w:t>.</w:t>
            </w:r>
            <w:r w:rsidRPr="000A45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4E1504" w:rsidRPr="000A4543">
              <w:rPr>
                <w:rFonts w:ascii="Times New Roman" w:hAnsi="Times New Roman"/>
                <w:b/>
              </w:rPr>
              <w:t>Итоги участия аттестуемого в конкурсах профессионального мастерства</w:t>
            </w:r>
            <w:r w:rsidR="000757AB" w:rsidRPr="000A4543">
              <w:rPr>
                <w:rStyle w:val="a5"/>
                <w:rFonts w:ascii="Times New Roman" w:hAnsi="Times New Roman"/>
                <w:b/>
              </w:rPr>
              <w:footnoteReference w:id="17"/>
            </w:r>
            <w:r w:rsidR="004E1504" w:rsidRPr="000A4543">
              <w:rPr>
                <w:rFonts w:ascii="Times New Roman" w:hAnsi="Times New Roman"/>
                <w:b/>
              </w:rPr>
              <w:t xml:space="preserve"> (регион, РФ): "Учитель года",  "Педагогический дебют"</w:t>
            </w:r>
            <w:r w:rsidR="0075642A" w:rsidRPr="000A4543">
              <w:rPr>
                <w:rFonts w:ascii="Times New Roman" w:hAnsi="Times New Roman"/>
                <w:b/>
              </w:rPr>
              <w:t>,</w:t>
            </w:r>
            <w:r w:rsidR="004E1504" w:rsidRPr="000A4543">
              <w:rPr>
                <w:rFonts w:ascii="Times New Roman" w:hAnsi="Times New Roman"/>
                <w:b/>
              </w:rPr>
              <w:t xml:space="preserve"> "Воспитатель года", "Преподаватель года" и других  очных конкурсах для педагогов</w:t>
            </w:r>
          </w:p>
          <w:p w14:paraId="3E9BC8F5" w14:textId="479C92DA" w:rsidR="0067294E" w:rsidRPr="000A4543" w:rsidRDefault="0067294E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 xml:space="preserve">(для педагогических работников </w:t>
            </w:r>
            <w:r w:rsidR="00DD5383">
              <w:rPr>
                <w:rFonts w:ascii="Times New Roman" w:hAnsi="Times New Roman"/>
                <w:b/>
              </w:rPr>
              <w:t xml:space="preserve">ОО </w:t>
            </w:r>
            <w:r w:rsidR="0045116C">
              <w:rPr>
                <w:rFonts w:ascii="Times New Roman" w:hAnsi="Times New Roman"/>
                <w:b/>
              </w:rPr>
              <w:t xml:space="preserve">ПДО и </w:t>
            </w:r>
            <w:r w:rsidRPr="000A4543">
              <w:rPr>
                <w:rFonts w:ascii="Times New Roman" w:hAnsi="Times New Roman"/>
                <w:b/>
              </w:rPr>
              <w:t xml:space="preserve">ДМШ, ДШИ – итоги участия в исполнительских конкурсах, а также участие в составе художественных </w:t>
            </w:r>
            <w:r w:rsidR="00C855B1" w:rsidRPr="000A4543">
              <w:rPr>
                <w:rFonts w:ascii="Times New Roman" w:hAnsi="Times New Roman"/>
                <w:b/>
              </w:rPr>
              <w:t xml:space="preserve"> </w:t>
            </w:r>
            <w:r w:rsidRPr="000A4543">
              <w:rPr>
                <w:rFonts w:ascii="Times New Roman" w:hAnsi="Times New Roman"/>
                <w:b/>
              </w:rPr>
              <w:t xml:space="preserve">коллективов, имеющих звание </w:t>
            </w:r>
            <w:r w:rsidR="0075642A" w:rsidRPr="000A4543">
              <w:rPr>
                <w:rFonts w:ascii="Times New Roman" w:hAnsi="Times New Roman"/>
                <w:b/>
              </w:rPr>
              <w:t>"</w:t>
            </w:r>
            <w:r w:rsidRPr="000A4543">
              <w:rPr>
                <w:rFonts w:ascii="Times New Roman" w:hAnsi="Times New Roman"/>
                <w:b/>
              </w:rPr>
              <w:t>Народный</w:t>
            </w:r>
            <w:r w:rsidR="0075642A" w:rsidRPr="000A4543">
              <w:rPr>
                <w:rFonts w:ascii="Times New Roman" w:hAnsi="Times New Roman"/>
                <w:b/>
              </w:rPr>
              <w:t>"</w:t>
            </w:r>
            <w:r w:rsidRPr="000A4543">
              <w:rPr>
                <w:rFonts w:ascii="Times New Roman" w:hAnsi="Times New Roman"/>
                <w:b/>
              </w:rPr>
              <w:t>)</w:t>
            </w:r>
          </w:p>
          <w:p w14:paraId="2F0C34D1" w14:textId="128A3CD1" w:rsidR="00653753" w:rsidRPr="000A4543" w:rsidRDefault="004E1504" w:rsidP="007D10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Итоги участия аттестуемого в профессиональных конкурсах методических разработок, образовательных проектах для педагогов (регион,  РФ)</w:t>
            </w:r>
            <w:r w:rsidRPr="000A4543">
              <w:rPr>
                <w:rStyle w:val="a5"/>
                <w:rFonts w:ascii="Times New Roman" w:hAnsi="Times New Roman"/>
                <w:b/>
              </w:rPr>
              <w:footnoteReference w:id="18"/>
            </w:r>
            <w:r w:rsidRPr="000A4543">
              <w:rPr>
                <w:rFonts w:ascii="Times New Roman" w:hAnsi="Times New Roman"/>
                <w:b/>
              </w:rPr>
              <w:t xml:space="preserve"> из перечня </w:t>
            </w:r>
            <w:r w:rsidR="00750140" w:rsidRPr="000A4543">
              <w:rPr>
                <w:rStyle w:val="af0"/>
                <w:rFonts w:ascii="Times New Roman" w:hAnsi="Times New Roman"/>
                <w:shd w:val="clear" w:color="auto" w:fill="FFFFFF"/>
              </w:rPr>
              <w:t>Минп</w:t>
            </w:r>
            <w:r w:rsidRPr="000A4543">
              <w:rPr>
                <w:rStyle w:val="af0"/>
                <w:rFonts w:ascii="Times New Roman" w:hAnsi="Times New Roman"/>
                <w:shd w:val="clear" w:color="auto" w:fill="FFFFFF"/>
              </w:rPr>
              <w:t>росвещения России, региональных мероприятий</w:t>
            </w:r>
            <w:r w:rsidR="00D64C3A" w:rsidRPr="000A4543">
              <w:rPr>
                <w:rStyle w:val="a5"/>
                <w:rFonts w:ascii="Times New Roman" w:hAnsi="Times New Roman"/>
                <w:b/>
              </w:rPr>
              <w:footnoteReference w:id="19"/>
            </w:r>
            <w:r w:rsidR="00834F65" w:rsidRPr="000A4543">
              <w:rPr>
                <w:rStyle w:val="a5"/>
                <w:rFonts w:ascii="Times New Roman" w:hAnsi="Times New Roman"/>
                <w:b/>
              </w:rPr>
              <w:t xml:space="preserve"> </w:t>
            </w:r>
            <w:r w:rsidR="00834F65" w:rsidRPr="000A4543">
              <w:rPr>
                <w:rFonts w:ascii="Times New Roman" w:hAnsi="Times New Roman"/>
                <w:b/>
              </w:rPr>
              <w:t>.</w:t>
            </w:r>
            <w:r w:rsidR="00837337" w:rsidRPr="000A4543">
              <w:rPr>
                <w:rStyle w:val="a5"/>
                <w:rFonts w:ascii="Times New Roman" w:hAnsi="Times New Roman"/>
                <w:b/>
              </w:rPr>
              <w:footnoteReference w:id="20"/>
            </w:r>
            <w:r w:rsidR="00834F65" w:rsidRPr="000A4543">
              <w:rPr>
                <w:rFonts w:ascii="Times New Roman" w:hAnsi="Times New Roman"/>
                <w:b/>
              </w:rPr>
              <w:t xml:space="preserve"> </w:t>
            </w:r>
            <w:r w:rsidRPr="000A4543">
              <w:rPr>
                <w:rFonts w:ascii="Times New Roman" w:hAnsi="Times New Roman"/>
                <w:b/>
              </w:rPr>
              <w:t xml:space="preserve">, </w:t>
            </w:r>
          </w:p>
        </w:tc>
      </w:tr>
      <w:tr w:rsidR="000A4543" w:rsidRPr="000A4543" w14:paraId="00277E12" w14:textId="77777777" w:rsidTr="00917C97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42B9BB9D" w14:textId="6484E7B6" w:rsidR="00653753" w:rsidRPr="000A4543" w:rsidRDefault="00573696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C8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Указ</w:t>
            </w:r>
            <w:r w:rsidR="00B402A5" w:rsidRPr="00EB6C8E">
              <w:rPr>
                <w:rFonts w:ascii="Times New Roman" w:eastAsia="Times New Roman" w:hAnsi="Times New Roman"/>
                <w:b/>
                <w:lang w:eastAsia="ru-RU"/>
              </w:rPr>
              <w:t>ать год участия в ближайший к</w:t>
            </w:r>
            <w:r w:rsidR="00B402A5" w:rsidRPr="000A45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402A5" w:rsidRPr="000A4543">
              <w:rPr>
                <w:rFonts w:ascii="Times New Roman" w:hAnsi="Times New Roman"/>
                <w:b/>
              </w:rPr>
              <w:t>прохождению аттестации пятилетний период</w:t>
            </w:r>
          </w:p>
        </w:tc>
        <w:tc>
          <w:tcPr>
            <w:tcW w:w="13894" w:type="dxa"/>
            <w:gridSpan w:val="2"/>
          </w:tcPr>
          <w:p w14:paraId="5953D537" w14:textId="59BA1A8A" w:rsidR="00653753" w:rsidRPr="000A4543" w:rsidRDefault="00B402A5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="00573696" w:rsidRPr="000A4543">
              <w:rPr>
                <w:rFonts w:ascii="Times New Roman" w:hAnsi="Times New Roman"/>
              </w:rPr>
              <w:t xml:space="preserve">Итоги участия </w:t>
            </w:r>
          </w:p>
        </w:tc>
      </w:tr>
      <w:tr w:rsidR="0070131F" w:rsidRPr="000A4543" w14:paraId="2CC54964" w14:textId="77777777" w:rsidTr="00917C97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3889DB39" w14:textId="77777777" w:rsidR="0070131F" w:rsidRPr="00EB6C8E" w:rsidRDefault="0070131F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1BABE6E3" w14:textId="77777777" w:rsidR="0070131F" w:rsidRPr="000A4543" w:rsidRDefault="0070131F" w:rsidP="007D109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0A4543" w:rsidRPr="000A4543" w14:paraId="5CA3C277" w14:textId="77777777" w:rsidTr="00917C97">
        <w:trPr>
          <w:trHeight w:val="206"/>
        </w:trPr>
        <w:tc>
          <w:tcPr>
            <w:tcW w:w="15737" w:type="dxa"/>
            <w:gridSpan w:val="3"/>
          </w:tcPr>
          <w:p w14:paraId="197FEF11" w14:textId="6AE888DF" w:rsidR="00653753" w:rsidRPr="000A4543" w:rsidRDefault="00653753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3.</w:t>
            </w:r>
            <w:r w:rsidR="0075642A" w:rsidRPr="000A4543">
              <w:rPr>
                <w:rFonts w:ascii="Times New Roman" w:hAnsi="Times New Roman"/>
                <w:b/>
              </w:rPr>
              <w:t>3</w:t>
            </w:r>
            <w:r w:rsidRPr="000A4543">
              <w:rPr>
                <w:rFonts w:ascii="Times New Roman" w:hAnsi="Times New Roman"/>
                <w:b/>
              </w:rPr>
              <w:t>.  НАГРАДЫ</w:t>
            </w:r>
            <w:r w:rsidR="000757AB" w:rsidRPr="000A4543">
              <w:rPr>
                <w:rStyle w:val="a5"/>
                <w:rFonts w:ascii="Times New Roman" w:hAnsi="Times New Roman"/>
                <w:b/>
              </w:rPr>
              <w:footnoteReference w:id="21"/>
            </w:r>
          </w:p>
          <w:p w14:paraId="2B35218E" w14:textId="4EAED473" w:rsidR="00930095" w:rsidRPr="000A4543" w:rsidRDefault="00930095" w:rsidP="007D1090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-</w:t>
            </w:r>
            <w:r w:rsidR="00DD179D" w:rsidRPr="000A4543">
              <w:rPr>
                <w:rFonts w:ascii="Times New Roman" w:hAnsi="Times New Roman"/>
                <w:b/>
              </w:rPr>
              <w:t xml:space="preserve"> за вклад в развитие образования</w:t>
            </w:r>
            <w:r w:rsidRPr="000A4543">
              <w:rPr>
                <w:rFonts w:ascii="Times New Roman" w:hAnsi="Times New Roman"/>
                <w:b/>
              </w:rPr>
              <w:t xml:space="preserve"> муниципалитета;</w:t>
            </w:r>
          </w:p>
          <w:p w14:paraId="6A241BEA" w14:textId="7F248B6B" w:rsidR="00653753" w:rsidRDefault="00653753" w:rsidP="005A3C46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-</w:t>
            </w:r>
            <w:r w:rsidR="00DD5D38">
              <w:rPr>
                <w:rFonts w:ascii="Times New Roman" w:hAnsi="Times New Roman"/>
                <w:b/>
              </w:rPr>
              <w:t xml:space="preserve"> </w:t>
            </w:r>
            <w:r w:rsidRPr="000A4543">
              <w:rPr>
                <w:rFonts w:ascii="Times New Roman" w:hAnsi="Times New Roman"/>
                <w:b/>
              </w:rPr>
              <w:t>за вклад в развитие образовани</w:t>
            </w:r>
            <w:r w:rsidR="00DD179D" w:rsidRPr="000A4543">
              <w:rPr>
                <w:rFonts w:ascii="Times New Roman" w:hAnsi="Times New Roman"/>
                <w:b/>
              </w:rPr>
              <w:t>я</w:t>
            </w:r>
            <w:r w:rsidRPr="000A4543">
              <w:rPr>
                <w:rFonts w:ascii="Times New Roman" w:hAnsi="Times New Roman"/>
                <w:b/>
              </w:rPr>
              <w:t xml:space="preserve"> региона</w:t>
            </w:r>
            <w:r w:rsidR="00DD5D38">
              <w:rPr>
                <w:rFonts w:ascii="Times New Roman" w:hAnsi="Times New Roman"/>
                <w:b/>
              </w:rPr>
              <w:t>;</w:t>
            </w:r>
          </w:p>
          <w:p w14:paraId="7EC9ACFF" w14:textId="345E58C3" w:rsidR="00DD5D38" w:rsidRPr="005A3C46" w:rsidRDefault="00DD5D38" w:rsidP="005A3C46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E8237D">
              <w:rPr>
                <w:rFonts w:ascii="Times New Roman" w:hAnsi="Times New Roman"/>
                <w:b/>
                <w:color w:val="FF0000"/>
              </w:rPr>
              <w:t>- за вклад в развитие образования РФ</w:t>
            </w:r>
            <w:r w:rsidR="009320B3">
              <w:rPr>
                <w:rStyle w:val="a5"/>
                <w:rFonts w:ascii="Times New Roman" w:hAnsi="Times New Roman"/>
                <w:b/>
                <w:color w:val="FF0000"/>
              </w:rPr>
              <w:footnoteReference w:id="22"/>
            </w:r>
            <w:r w:rsidR="009320B3">
              <w:rPr>
                <w:rFonts w:ascii="Times New Roman" w:hAnsi="Times New Roman"/>
                <w:b/>
                <w:color w:val="FF0000"/>
              </w:rPr>
              <w:t xml:space="preserve"> для ДШИ и ДМШ, ОУ здравоохранения </w:t>
            </w:r>
          </w:p>
        </w:tc>
        <w:tc>
          <w:tcPr>
            <w:tcW w:w="8503" w:type="dxa"/>
          </w:tcPr>
          <w:p w14:paraId="19FEBCF5" w14:textId="77777777" w:rsidR="00653753" w:rsidRPr="000A4543" w:rsidRDefault="00653753" w:rsidP="007D109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4543" w:rsidRPr="000A4543" w14:paraId="47030472" w14:textId="77777777" w:rsidTr="00917C97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116849AB" w14:textId="3C199B11" w:rsidR="00653753" w:rsidRPr="00F11414" w:rsidRDefault="00F20C8C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37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Указать год  получения награды в ближайший к</w:t>
            </w:r>
            <w:r w:rsidRPr="00E8237D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E8237D">
              <w:rPr>
                <w:rFonts w:ascii="Times New Roman" w:hAnsi="Times New Roman"/>
                <w:b/>
                <w:color w:val="FF0000"/>
              </w:rPr>
              <w:t>прохождению аттестации пятилетний период</w:t>
            </w:r>
          </w:p>
        </w:tc>
        <w:tc>
          <w:tcPr>
            <w:tcW w:w="13610" w:type="dxa"/>
          </w:tcPr>
          <w:p w14:paraId="68DED0F4" w14:textId="77777777" w:rsidR="00653753" w:rsidRPr="000A4543" w:rsidRDefault="00653753" w:rsidP="007D1090">
            <w:pPr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14:paraId="7D58CAA9" w14:textId="77777777" w:rsidR="00EB4B99" w:rsidRPr="000A4543" w:rsidRDefault="00EB4B99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543DB112" w14:textId="77777777" w:rsidR="0075642A" w:rsidRPr="000A4543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5DBED1A9" w14:textId="77777777" w:rsidR="0075642A" w:rsidRPr="000A4543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C7E1D3A" w14:textId="77777777" w:rsidR="0075642A" w:rsidRPr="000A4543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0D343C4D" w14:textId="77777777" w:rsidR="0075642A" w:rsidRPr="000A4543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27F9FDC3" w14:textId="77777777" w:rsidR="0075642A" w:rsidRPr="000A4543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255A155D" w14:textId="77777777" w:rsidR="007D1090" w:rsidRPr="000A4543" w:rsidRDefault="007D1090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F90E03D" w14:textId="7A18C71C" w:rsidR="00653753" w:rsidRPr="000A4543" w:rsidRDefault="00653753" w:rsidP="007D10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b/>
        </w:rPr>
      </w:pPr>
      <w:r w:rsidRPr="000A4543">
        <w:rPr>
          <w:rFonts w:ascii="Times New Roman" w:eastAsia="Times New Roman" w:hAnsi="Times New Roman"/>
          <w:b/>
          <w:lang w:eastAsia="ru-RU"/>
        </w:rPr>
        <w:t xml:space="preserve">4. </w:t>
      </w:r>
      <w:r w:rsidRPr="000A4543">
        <w:rPr>
          <w:rFonts w:ascii="Times New Roman" w:hAnsi="Times New Roman"/>
          <w:b/>
        </w:rPr>
        <w:t>ТРАНСЛИРОВАНИЕ В ПЕДАГОГИЧЕСКИХ КОЛЛЕКТИВАХ ОПЫТА ПРАКТИЧЕСКИХ РЕЗУЛЬТАТОВ СВОЕЙ ПРОФЕССИОНАЛ</w:t>
      </w:r>
      <w:r w:rsidR="00145A7A" w:rsidRPr="000A4543">
        <w:rPr>
          <w:rFonts w:ascii="Times New Roman" w:hAnsi="Times New Roman"/>
          <w:b/>
        </w:rPr>
        <w:t xml:space="preserve">ЬНОЙ </w:t>
      </w:r>
      <w:r w:rsidR="00145A7A" w:rsidRPr="000A4543">
        <w:rPr>
          <w:rFonts w:ascii="Times New Roman" w:hAnsi="Times New Roman"/>
          <w:b/>
        </w:rPr>
        <w:lastRenderedPageBreak/>
        <w:t>ДЕЯТЕЛЬНОСТИ, УЧАСТИЕ В РАБОТЕ МЕТОДИЧЕСКИХ ОБЪЕДИНЕНИЙ ПЕДАГОГИЧЕСКИХ РАБОТНИКОВ</w:t>
      </w:r>
      <w:r w:rsidRPr="000A4543">
        <w:rPr>
          <w:rFonts w:ascii="Times New Roman" w:hAnsi="Times New Roman"/>
          <w:b/>
        </w:rPr>
        <w:t xml:space="preserve"> В СЛЕД</w:t>
      </w:r>
      <w:r w:rsidR="00153060" w:rsidRPr="000A4543">
        <w:rPr>
          <w:rFonts w:ascii="Times New Roman" w:hAnsi="Times New Roman"/>
          <w:b/>
        </w:rPr>
        <w:t>УЮ</w:t>
      </w:r>
      <w:r w:rsidRPr="000A4543">
        <w:rPr>
          <w:rFonts w:ascii="Times New Roman" w:hAnsi="Times New Roman"/>
          <w:b/>
        </w:rPr>
        <w:t>ЩИХ ФОРМАХ: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87"/>
        <w:gridCol w:w="5324"/>
        <w:gridCol w:w="8003"/>
      </w:tblGrid>
      <w:tr w:rsidR="000A4543" w:rsidRPr="000A4543" w14:paraId="1B764BA2" w14:textId="77777777" w:rsidTr="00696CAB">
        <w:trPr>
          <w:trHeight w:val="763"/>
        </w:trPr>
        <w:tc>
          <w:tcPr>
            <w:tcW w:w="15310" w:type="dxa"/>
            <w:gridSpan w:val="4"/>
          </w:tcPr>
          <w:p w14:paraId="16BC7398" w14:textId="77777777" w:rsidR="009D02CB" w:rsidRPr="009D02CB" w:rsidRDefault="00696CAB" w:rsidP="007D1090">
            <w:pPr>
              <w:pStyle w:val="a7"/>
              <w:numPr>
                <w:ilvl w:val="1"/>
                <w:numId w:val="36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hd w:val="clear" w:color="auto" w:fill="FFFFFF"/>
              </w:rPr>
            </w:pPr>
            <w:r w:rsidRPr="009D02CB">
              <w:rPr>
                <w:rFonts w:ascii="Times New Roman" w:hAnsi="Times New Roman"/>
                <w:b/>
              </w:rPr>
              <w:t>Видео</w:t>
            </w:r>
            <w:r w:rsidR="009D02CB" w:rsidRPr="009D02CB">
              <w:rPr>
                <w:rFonts w:ascii="Times New Roman" w:hAnsi="Times New Roman"/>
                <w:b/>
              </w:rPr>
              <w:t xml:space="preserve"> </w:t>
            </w:r>
            <w:r w:rsidR="003661F1" w:rsidRPr="009D02CB">
              <w:rPr>
                <w:rFonts w:ascii="Times New Roman" w:hAnsi="Times New Roman"/>
                <w:b/>
              </w:rPr>
              <w:t xml:space="preserve"> урока/занятия</w:t>
            </w:r>
            <w:r w:rsidR="00205750" w:rsidRPr="000A4543">
              <w:rPr>
                <w:rStyle w:val="a5"/>
                <w:rFonts w:ascii="Times New Roman" w:hAnsi="Times New Roman"/>
                <w:b/>
              </w:rPr>
              <w:footnoteReference w:id="23"/>
            </w:r>
            <w:r w:rsidR="003661F1" w:rsidRPr="009D02CB">
              <w:rPr>
                <w:rFonts w:ascii="Times New Roman" w:hAnsi="Times New Roman"/>
                <w:b/>
              </w:rPr>
              <w:t xml:space="preserve"> в соответствии с учебно-тематическим планом</w:t>
            </w:r>
            <w:r w:rsidRPr="009D02CB">
              <w:rPr>
                <w:rFonts w:ascii="Times New Roman" w:hAnsi="Times New Roman"/>
                <w:b/>
              </w:rPr>
              <w:t xml:space="preserve"> рабочей программы </w:t>
            </w:r>
          </w:p>
          <w:p w14:paraId="5B323DE8" w14:textId="67596EC7" w:rsidR="003661F1" w:rsidRPr="000A4543" w:rsidRDefault="003661F1" w:rsidP="007D1090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Для</w:t>
            </w:r>
            <w:r w:rsidR="00DD5383">
              <w:rPr>
                <w:rFonts w:ascii="Times New Roman" w:hAnsi="Times New Roman"/>
                <w:b/>
              </w:rPr>
              <w:t xml:space="preserve"> ОО ПДО и </w:t>
            </w:r>
            <w:r w:rsidRPr="000A4543">
              <w:rPr>
                <w:rFonts w:ascii="Times New Roman" w:hAnsi="Times New Roman"/>
                <w:b/>
              </w:rPr>
              <w:t xml:space="preserve"> ДМШ, ДШИ:</w:t>
            </w:r>
          </w:p>
          <w:p w14:paraId="317DCBC4" w14:textId="7B86E216" w:rsidR="003661F1" w:rsidRPr="000A4543" w:rsidRDefault="003661F1" w:rsidP="009D02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 xml:space="preserve">       Видео урока/занятия</w:t>
            </w:r>
            <w:r w:rsidR="00374C0B" w:rsidRPr="000A4543">
              <w:rPr>
                <w:rFonts w:ascii="Times New Roman" w:hAnsi="Times New Roman"/>
                <w:b/>
              </w:rPr>
              <w:t xml:space="preserve"> </w:t>
            </w:r>
            <w:r w:rsidRPr="000A4543">
              <w:rPr>
                <w:rFonts w:ascii="Times New Roman" w:hAnsi="Times New Roman"/>
                <w:b/>
              </w:rPr>
              <w:t xml:space="preserve">(индивидуального, группового)  в соответствии с учебно-тематическим планом  рабочей программы </w:t>
            </w:r>
          </w:p>
          <w:p w14:paraId="4051486C" w14:textId="30D4C933" w:rsidR="009E369E" w:rsidRPr="000A4543" w:rsidRDefault="009E369E" w:rsidP="007D1090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Для ОО физкультуры и спорта:</w:t>
            </w:r>
          </w:p>
          <w:p w14:paraId="231867BA" w14:textId="69005F5A" w:rsidR="007F3C58" w:rsidRPr="000A4543" w:rsidRDefault="009E369E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 xml:space="preserve">       Видео учебно-тренировочного занятия</w:t>
            </w:r>
            <w:r w:rsidR="009320B3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Pr="000A4543">
              <w:rPr>
                <w:rFonts w:ascii="Times New Roman" w:hAnsi="Times New Roman"/>
                <w:b/>
              </w:rPr>
              <w:t xml:space="preserve">(индивидуального, группового)  в соответствии с учебно-тематическим планом  рабочей программы </w:t>
            </w:r>
          </w:p>
          <w:p w14:paraId="7EC30A7D" w14:textId="2111BBB6" w:rsidR="003661F1" w:rsidRPr="000A4543" w:rsidRDefault="003661F1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4543" w:rsidRPr="000A4543" w14:paraId="1505599C" w14:textId="06D9506C" w:rsidTr="00897D4E">
        <w:trPr>
          <w:trHeight w:val="245"/>
        </w:trPr>
        <w:tc>
          <w:tcPr>
            <w:tcW w:w="1983" w:type="dxa"/>
            <w:gridSpan w:val="2"/>
          </w:tcPr>
          <w:p w14:paraId="244040D2" w14:textId="66E7B8B1" w:rsidR="0075642A" w:rsidRPr="000A4543" w:rsidRDefault="007F3C58" w:rsidP="007D1090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 xml:space="preserve">     Дата(текущий учебный год)</w:t>
            </w:r>
          </w:p>
        </w:tc>
        <w:tc>
          <w:tcPr>
            <w:tcW w:w="13327" w:type="dxa"/>
            <w:gridSpan w:val="2"/>
          </w:tcPr>
          <w:p w14:paraId="7C31EBD7" w14:textId="77777777" w:rsidR="007F3C58" w:rsidRPr="000A4543" w:rsidRDefault="007F3C58" w:rsidP="007D1090">
            <w:pPr>
              <w:spacing w:after="0" w:line="240" w:lineRule="auto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 xml:space="preserve">                                                                     </w:t>
            </w:r>
            <w:r w:rsidR="0075642A" w:rsidRPr="000A4543">
              <w:rPr>
                <w:rFonts w:ascii="Times New Roman" w:hAnsi="Times New Roman"/>
              </w:rPr>
              <w:t>Класс/группа.</w:t>
            </w:r>
            <w:r w:rsidRPr="000A4543">
              <w:rPr>
                <w:rFonts w:ascii="Times New Roman" w:hAnsi="Times New Roman"/>
              </w:rPr>
              <w:t xml:space="preserve">  </w:t>
            </w:r>
          </w:p>
          <w:p w14:paraId="59EEFB53" w14:textId="646C7919" w:rsidR="0075642A" w:rsidRPr="000A4543" w:rsidRDefault="007F3C58" w:rsidP="007D1090">
            <w:pPr>
              <w:spacing w:after="0" w:line="240" w:lineRule="auto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 xml:space="preserve">                                                                </w:t>
            </w:r>
            <w:r w:rsidR="0075642A" w:rsidRPr="000A4543">
              <w:rPr>
                <w:rFonts w:ascii="Times New Roman" w:hAnsi="Times New Roman"/>
              </w:rPr>
              <w:t>Тема урока/занятия:</w:t>
            </w:r>
          </w:p>
        </w:tc>
      </w:tr>
      <w:tr w:rsidR="000A4543" w:rsidRPr="000A4543" w14:paraId="4752D0EC" w14:textId="77777777" w:rsidTr="0075642A">
        <w:trPr>
          <w:trHeight w:val="352"/>
        </w:trPr>
        <w:tc>
          <w:tcPr>
            <w:tcW w:w="7307" w:type="dxa"/>
            <w:gridSpan w:val="3"/>
          </w:tcPr>
          <w:p w14:paraId="203CD13A" w14:textId="06544916" w:rsidR="00653753" w:rsidRPr="000A4543" w:rsidRDefault="00283EF4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4.2.</w:t>
            </w:r>
            <w:r w:rsidR="00B87C32" w:rsidRPr="000A4543">
              <w:rPr>
                <w:rFonts w:ascii="Times New Roman" w:hAnsi="Times New Roman"/>
                <w:b/>
              </w:rPr>
              <w:t xml:space="preserve"> </w:t>
            </w:r>
            <w:r w:rsidR="00B87C32" w:rsidRPr="002F0542">
              <w:rPr>
                <w:rFonts w:ascii="Times New Roman" w:hAnsi="Times New Roman"/>
                <w:b/>
              </w:rPr>
              <w:t>Представление опыта работы на уровне методических объединений образовательной организации.</w:t>
            </w:r>
          </w:p>
        </w:tc>
        <w:tc>
          <w:tcPr>
            <w:tcW w:w="8003" w:type="dxa"/>
          </w:tcPr>
          <w:p w14:paraId="58336913" w14:textId="77777777" w:rsidR="00653753" w:rsidRPr="000A4543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>Тема выступления аттестуемого</w:t>
            </w:r>
          </w:p>
        </w:tc>
      </w:tr>
      <w:tr w:rsidR="000A4543" w:rsidRPr="000A4543" w14:paraId="67C40646" w14:textId="77777777" w:rsidTr="0075642A">
        <w:trPr>
          <w:trHeight w:val="352"/>
        </w:trPr>
        <w:tc>
          <w:tcPr>
            <w:tcW w:w="1983" w:type="dxa"/>
            <w:gridSpan w:val="2"/>
          </w:tcPr>
          <w:p w14:paraId="555B5D8A" w14:textId="4BE0715A" w:rsidR="008B04F3" w:rsidRPr="000A4543" w:rsidRDefault="008B04F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 xml:space="preserve">  Учебный год</w:t>
            </w:r>
          </w:p>
          <w:p w14:paraId="4F25D177" w14:textId="7C19EDE1" w:rsidR="00653753" w:rsidRPr="000A4543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324" w:type="dxa"/>
          </w:tcPr>
          <w:p w14:paraId="3F2B25F4" w14:textId="77777777" w:rsidR="0075642A" w:rsidRPr="000A4543" w:rsidRDefault="005F1FE4" w:rsidP="007D1090">
            <w:pPr>
              <w:spacing w:after="0" w:line="240" w:lineRule="auto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Протокол (</w:t>
            </w:r>
            <w:r w:rsidR="0075642A" w:rsidRPr="000A4543">
              <w:rPr>
                <w:rFonts w:ascii="Times New Roman" w:hAnsi="Times New Roman"/>
              </w:rPr>
              <w:t xml:space="preserve">прилагается </w:t>
            </w:r>
            <w:r w:rsidRPr="000A4543">
              <w:rPr>
                <w:rFonts w:ascii="Times New Roman" w:hAnsi="Times New Roman"/>
              </w:rPr>
              <w:t>скан</w:t>
            </w:r>
            <w:r w:rsidR="0075642A" w:rsidRPr="000A4543">
              <w:rPr>
                <w:rFonts w:ascii="Times New Roman" w:hAnsi="Times New Roman"/>
              </w:rPr>
              <w:t>ированная копия</w:t>
            </w:r>
            <w:r w:rsidRPr="000A4543">
              <w:rPr>
                <w:rFonts w:ascii="Times New Roman" w:hAnsi="Times New Roman"/>
              </w:rPr>
              <w:t xml:space="preserve">) </w:t>
            </w:r>
          </w:p>
          <w:p w14:paraId="00D15FDD" w14:textId="755BCD2A" w:rsidR="00653753" w:rsidRPr="000A4543" w:rsidRDefault="00653753" w:rsidP="007D1090">
            <w:pPr>
              <w:spacing w:after="0" w:line="240" w:lineRule="auto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МО № ___ от ___</w:t>
            </w:r>
          </w:p>
          <w:p w14:paraId="7B57544F" w14:textId="77777777" w:rsidR="00653753" w:rsidRPr="000A4543" w:rsidRDefault="0065375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604A4F4A" w14:textId="77777777" w:rsidR="00653753" w:rsidRPr="000A4543" w:rsidRDefault="0065375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D0A12D" w14:textId="77777777" w:rsidR="00653753" w:rsidRPr="000A4543" w:rsidRDefault="0065375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4543" w:rsidRPr="000A4543" w14:paraId="52E88074" w14:textId="77777777" w:rsidTr="0075642A">
        <w:trPr>
          <w:trHeight w:val="352"/>
        </w:trPr>
        <w:tc>
          <w:tcPr>
            <w:tcW w:w="1983" w:type="dxa"/>
            <w:gridSpan w:val="2"/>
          </w:tcPr>
          <w:p w14:paraId="66319DD8" w14:textId="795485C6" w:rsidR="00653753" w:rsidRPr="000A4543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324" w:type="dxa"/>
          </w:tcPr>
          <w:p w14:paraId="18814F52" w14:textId="77777777" w:rsidR="00653753" w:rsidRPr="000A4543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33CCCD30" w14:textId="77777777" w:rsidR="00653753" w:rsidRPr="000A4543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543" w:rsidRPr="000A4543" w14:paraId="5FB5F5D8" w14:textId="77777777" w:rsidTr="0075642A">
        <w:trPr>
          <w:trHeight w:val="352"/>
        </w:trPr>
        <w:tc>
          <w:tcPr>
            <w:tcW w:w="1983" w:type="dxa"/>
            <w:gridSpan w:val="2"/>
          </w:tcPr>
          <w:p w14:paraId="3C94D010" w14:textId="7CB42528" w:rsidR="00653753" w:rsidRPr="000A4543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324" w:type="dxa"/>
          </w:tcPr>
          <w:p w14:paraId="33FEBB32" w14:textId="77777777" w:rsidR="00653753" w:rsidRPr="000A4543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4E604EA5" w14:textId="77777777" w:rsidR="00653753" w:rsidRPr="000A4543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543" w:rsidRPr="000A4543" w14:paraId="7D0F1575" w14:textId="77777777" w:rsidTr="0075642A">
        <w:trPr>
          <w:trHeight w:val="352"/>
        </w:trPr>
        <w:tc>
          <w:tcPr>
            <w:tcW w:w="1983" w:type="dxa"/>
            <w:gridSpan w:val="2"/>
          </w:tcPr>
          <w:p w14:paraId="62A53A81" w14:textId="27E27880" w:rsidR="00653753" w:rsidRPr="000A4543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324" w:type="dxa"/>
          </w:tcPr>
          <w:p w14:paraId="77C25B4C" w14:textId="77777777" w:rsidR="00653753" w:rsidRPr="000A4543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76357D26" w14:textId="77777777" w:rsidR="00653753" w:rsidRPr="000A4543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543" w:rsidRPr="000A4543" w14:paraId="65DBA21E" w14:textId="77777777" w:rsidTr="0075642A">
        <w:trPr>
          <w:trHeight w:val="352"/>
        </w:trPr>
        <w:tc>
          <w:tcPr>
            <w:tcW w:w="1983" w:type="dxa"/>
            <w:gridSpan w:val="2"/>
          </w:tcPr>
          <w:p w14:paraId="46B7370B" w14:textId="29FFCCAA" w:rsidR="00653753" w:rsidRPr="000A4543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324" w:type="dxa"/>
          </w:tcPr>
          <w:p w14:paraId="7DC77F7A" w14:textId="77777777" w:rsidR="00653753" w:rsidRPr="000A4543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69726D65" w14:textId="77777777" w:rsidR="00653753" w:rsidRPr="000A4543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543" w:rsidRPr="000A4543" w14:paraId="034FDA4A" w14:textId="23B78C73" w:rsidTr="0075642A">
        <w:trPr>
          <w:trHeight w:val="64"/>
        </w:trPr>
        <w:tc>
          <w:tcPr>
            <w:tcW w:w="7307" w:type="dxa"/>
            <w:gridSpan w:val="3"/>
          </w:tcPr>
          <w:p w14:paraId="35E73E5A" w14:textId="7A535099" w:rsidR="00D64C3A" w:rsidRPr="000A4543" w:rsidRDefault="00B87C32" w:rsidP="00617D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543">
              <w:rPr>
                <w:rFonts w:ascii="Times New Roman" w:hAnsi="Times New Roman"/>
                <w:b/>
              </w:rPr>
              <w:t xml:space="preserve">4.3. </w:t>
            </w:r>
            <w:r w:rsidRPr="0080085B">
              <w:rPr>
                <w:rFonts w:ascii="Times New Roman" w:hAnsi="Times New Roman"/>
                <w:b/>
              </w:rPr>
              <w:t xml:space="preserve">Представление опыта работы  на уровне </w:t>
            </w:r>
            <w:r w:rsidR="00617D9A" w:rsidRPr="0080085B">
              <w:rPr>
                <w:rFonts w:ascii="Times New Roman" w:hAnsi="Times New Roman"/>
                <w:b/>
              </w:rPr>
              <w:t xml:space="preserve">муниципальных </w:t>
            </w:r>
            <w:r w:rsidR="00617D9A" w:rsidRPr="0080085B">
              <w:rPr>
                <w:rFonts w:ascii="Times New Roman" w:hAnsi="Times New Roman"/>
                <w:b/>
                <w:color w:val="FF0000"/>
              </w:rPr>
              <w:t>‘</w:t>
            </w:r>
            <w:r w:rsidR="00617D9A" w:rsidRPr="0080085B">
              <w:rPr>
                <w:rFonts w:ascii="Times New Roman" w:hAnsi="Times New Roman"/>
                <w:b/>
              </w:rPr>
              <w:t xml:space="preserve">и региональных </w:t>
            </w:r>
            <w:r w:rsidRPr="0080085B">
              <w:rPr>
                <w:rFonts w:ascii="Times New Roman" w:hAnsi="Times New Roman"/>
                <w:b/>
              </w:rPr>
              <w:t xml:space="preserve">  методических </w:t>
            </w:r>
            <w:r w:rsidR="00617D9A" w:rsidRPr="0080085B">
              <w:rPr>
                <w:rFonts w:ascii="Times New Roman" w:hAnsi="Times New Roman"/>
                <w:b/>
              </w:rPr>
              <w:t>объединений/мероприятий</w:t>
            </w:r>
          </w:p>
        </w:tc>
        <w:tc>
          <w:tcPr>
            <w:tcW w:w="8003" w:type="dxa"/>
          </w:tcPr>
          <w:p w14:paraId="5393DC43" w14:textId="77777777" w:rsidR="00D64C3A" w:rsidRPr="000A4543" w:rsidRDefault="00D64C3A" w:rsidP="007D1090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</w:tc>
      </w:tr>
      <w:tr w:rsidR="000A4543" w:rsidRPr="000A4543" w14:paraId="29118B3E" w14:textId="204E3018" w:rsidTr="0075642A">
        <w:trPr>
          <w:trHeight w:val="563"/>
        </w:trPr>
        <w:tc>
          <w:tcPr>
            <w:tcW w:w="1596" w:type="dxa"/>
          </w:tcPr>
          <w:p w14:paraId="79C5D38F" w14:textId="77777777" w:rsidR="008B04F3" w:rsidRPr="000A4543" w:rsidRDefault="008B04F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 xml:space="preserve">  Учебный год</w:t>
            </w:r>
          </w:p>
          <w:p w14:paraId="305070B9" w14:textId="3552069E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711" w:type="dxa"/>
            <w:gridSpan w:val="2"/>
          </w:tcPr>
          <w:p w14:paraId="19014333" w14:textId="16FD9FA3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Тема заседани</w:t>
            </w:r>
            <w:r w:rsidR="0080085B">
              <w:rPr>
                <w:rFonts w:ascii="Times New Roman" w:hAnsi="Times New Roman"/>
              </w:rPr>
              <w:t>я методического объединения/мероприятия</w:t>
            </w:r>
          </w:p>
          <w:p w14:paraId="607BB4C5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</w:rPr>
              <w:t>Протокол (скан) МО № ___ от ___</w:t>
            </w:r>
          </w:p>
          <w:p w14:paraId="04D2E115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5B0DD4E4" w14:textId="2BA37C94" w:rsidR="008B04F3" w:rsidRPr="000A4543" w:rsidRDefault="008B04F3" w:rsidP="007D1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543">
              <w:rPr>
                <w:rFonts w:ascii="Times New Roman" w:hAnsi="Times New Roman"/>
                <w:b/>
              </w:rPr>
              <w:t>Тема выступления аттестуемого</w:t>
            </w:r>
          </w:p>
          <w:p w14:paraId="7297D465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4543" w:rsidRPr="000A4543" w14:paraId="6A1A1A29" w14:textId="77777777" w:rsidTr="0075642A">
        <w:trPr>
          <w:trHeight w:val="404"/>
        </w:trPr>
        <w:tc>
          <w:tcPr>
            <w:tcW w:w="1596" w:type="dxa"/>
          </w:tcPr>
          <w:p w14:paraId="18D6322B" w14:textId="26D4A401" w:rsidR="008B04F3" w:rsidRPr="000A4543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711" w:type="dxa"/>
            <w:gridSpan w:val="2"/>
          </w:tcPr>
          <w:p w14:paraId="6C4F5371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3A40FC41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4543" w:rsidRPr="000A4543" w14:paraId="0E7D3BBB" w14:textId="77777777" w:rsidTr="0075642A">
        <w:trPr>
          <w:trHeight w:val="251"/>
        </w:trPr>
        <w:tc>
          <w:tcPr>
            <w:tcW w:w="1596" w:type="dxa"/>
          </w:tcPr>
          <w:p w14:paraId="756EE215" w14:textId="46A49494" w:rsidR="008B04F3" w:rsidRPr="000A4543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711" w:type="dxa"/>
            <w:gridSpan w:val="2"/>
          </w:tcPr>
          <w:p w14:paraId="39E4350B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02D3B2C1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4543" w:rsidRPr="000A4543" w14:paraId="1B1E0405" w14:textId="77777777" w:rsidTr="0075642A">
        <w:trPr>
          <w:trHeight w:val="198"/>
        </w:trPr>
        <w:tc>
          <w:tcPr>
            <w:tcW w:w="1596" w:type="dxa"/>
          </w:tcPr>
          <w:p w14:paraId="19803CBF" w14:textId="32E4BFEB" w:rsidR="008B04F3" w:rsidRPr="000A4543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711" w:type="dxa"/>
            <w:gridSpan w:val="2"/>
          </w:tcPr>
          <w:p w14:paraId="67A71D10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1112D910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4543" w:rsidRPr="000A4543" w14:paraId="29AC9623" w14:textId="77777777" w:rsidTr="0075642A">
        <w:trPr>
          <w:trHeight w:val="251"/>
        </w:trPr>
        <w:tc>
          <w:tcPr>
            <w:tcW w:w="1596" w:type="dxa"/>
          </w:tcPr>
          <w:p w14:paraId="54D98001" w14:textId="0CA35F29" w:rsidR="008B04F3" w:rsidRPr="000A4543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lang w:eastAsia="ru-RU"/>
              </w:rPr>
              <w:t>20    - 20    год</w:t>
            </w:r>
          </w:p>
        </w:tc>
        <w:tc>
          <w:tcPr>
            <w:tcW w:w="5711" w:type="dxa"/>
            <w:gridSpan w:val="2"/>
          </w:tcPr>
          <w:p w14:paraId="37109735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3" w:type="dxa"/>
          </w:tcPr>
          <w:p w14:paraId="128594DD" w14:textId="77777777" w:rsidR="008B04F3" w:rsidRPr="000A4543" w:rsidRDefault="008B04F3" w:rsidP="007D1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A05AAB3" w14:textId="77777777" w:rsidR="00653753" w:rsidRPr="000A4543" w:rsidRDefault="00653753" w:rsidP="007D1090">
      <w:pPr>
        <w:spacing w:after="0" w:line="240" w:lineRule="auto"/>
        <w:ind w:left="-709"/>
        <w:rPr>
          <w:rFonts w:ascii="Times New Roman" w:hAnsi="Times New Roman"/>
        </w:rPr>
      </w:pPr>
    </w:p>
    <w:p w14:paraId="06727025" w14:textId="77777777" w:rsidR="00653753" w:rsidRPr="000A4543" w:rsidRDefault="00653753" w:rsidP="007D1090">
      <w:pPr>
        <w:spacing w:after="0" w:line="240" w:lineRule="auto"/>
        <w:ind w:left="-709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lastRenderedPageBreak/>
        <w:t xml:space="preserve">Подтверждаю сведения, представленные в карте результативности (Ф.И.О.аттестуемого)________________________/ Руководитель ОУ:_______________________ </w:t>
      </w:r>
    </w:p>
    <w:p w14:paraId="6F44EA1F" w14:textId="77777777" w:rsidR="00653753" w:rsidRPr="000A4543" w:rsidRDefault="00653753" w:rsidP="007D1090">
      <w:pPr>
        <w:spacing w:after="0" w:line="240" w:lineRule="auto"/>
        <w:ind w:left="-709"/>
        <w:jc w:val="right"/>
        <w:rPr>
          <w:rFonts w:ascii="Times New Roman" w:hAnsi="Times New Roman"/>
          <w:b/>
        </w:rPr>
      </w:pPr>
    </w:p>
    <w:p w14:paraId="41D68752" w14:textId="77777777" w:rsidR="00653753" w:rsidRPr="000A4543" w:rsidRDefault="00653753" w:rsidP="007D1090">
      <w:pPr>
        <w:spacing w:after="0" w:line="240" w:lineRule="auto"/>
        <w:ind w:left="-709"/>
        <w:jc w:val="right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М.П</w:t>
      </w:r>
    </w:p>
    <w:p w14:paraId="5E122988" w14:textId="77777777" w:rsidR="00653753" w:rsidRPr="000A4543" w:rsidRDefault="00653753" w:rsidP="007D1090">
      <w:pPr>
        <w:spacing w:after="0" w:line="240" w:lineRule="auto"/>
        <w:ind w:left="-709"/>
        <w:rPr>
          <w:rFonts w:ascii="Times New Roman" w:hAnsi="Times New Roman"/>
          <w:b/>
        </w:rPr>
      </w:pPr>
      <w:r w:rsidRPr="000A4543">
        <w:rPr>
          <w:rFonts w:ascii="Times New Roman" w:hAnsi="Times New Roman"/>
          <w:b/>
        </w:rPr>
        <w:t>«___»________ года</w:t>
      </w:r>
    </w:p>
    <w:p w14:paraId="79D030F3" w14:textId="77777777" w:rsidR="00653753" w:rsidRPr="000A4543" w:rsidRDefault="00653753" w:rsidP="007D1090">
      <w:pPr>
        <w:spacing w:after="0" w:line="240" w:lineRule="auto"/>
        <w:ind w:left="-709"/>
        <w:rPr>
          <w:rFonts w:ascii="Times New Roman" w:hAnsi="Times New Roman"/>
          <w:b/>
        </w:rPr>
      </w:pPr>
    </w:p>
    <w:p w14:paraId="42F2E5B8" w14:textId="77777777" w:rsidR="00653753" w:rsidRPr="000A4543" w:rsidRDefault="00653753" w:rsidP="007D1090">
      <w:pPr>
        <w:spacing w:after="0" w:line="240" w:lineRule="auto"/>
        <w:rPr>
          <w:rFonts w:ascii="Times New Roman" w:hAnsi="Times New Roman"/>
        </w:rPr>
      </w:pPr>
    </w:p>
    <w:p w14:paraId="37D8D1EB" w14:textId="5CD135F7" w:rsidR="00653753" w:rsidRPr="000A4543" w:rsidRDefault="00653753" w:rsidP="00924939">
      <w:pPr>
        <w:spacing w:after="0" w:line="240" w:lineRule="auto"/>
        <w:rPr>
          <w:rFonts w:ascii="Times New Roman" w:hAnsi="Times New Roman"/>
          <w:b/>
        </w:rPr>
      </w:pPr>
      <w:r w:rsidRPr="000A4543">
        <w:rPr>
          <w:rFonts w:ascii="Times New Roman" w:hAnsi="Times New Roman"/>
        </w:rPr>
        <w:t xml:space="preserve">КАРТА РЕЗУЛЬТАТИВНОСТИ заполняется аттестуемым, проверяется руководителем ОУ, заверяется печатью и подписью руководителя. </w:t>
      </w:r>
    </w:p>
    <w:p w14:paraId="04C9406C" w14:textId="77777777" w:rsidR="00653753" w:rsidRPr="000A4543" w:rsidRDefault="00653753" w:rsidP="007D1090">
      <w:pPr>
        <w:spacing w:after="0" w:line="240" w:lineRule="auto"/>
        <w:ind w:left="-709"/>
        <w:rPr>
          <w:rFonts w:ascii="Times New Roman" w:hAnsi="Times New Roman"/>
          <w:b/>
        </w:rPr>
      </w:pPr>
    </w:p>
    <w:sectPr w:rsidR="00653753" w:rsidRPr="000A4543" w:rsidSect="006A57B4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C5D24" w14:textId="77777777" w:rsidR="00D07108" w:rsidRDefault="00D07108" w:rsidP="00350880">
      <w:pPr>
        <w:spacing w:after="0" w:line="240" w:lineRule="auto"/>
      </w:pPr>
      <w:r>
        <w:separator/>
      </w:r>
    </w:p>
  </w:endnote>
  <w:endnote w:type="continuationSeparator" w:id="0">
    <w:p w14:paraId="63D070F0" w14:textId="77777777" w:rsidR="00D07108" w:rsidRDefault="00D07108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BAAFD" w14:textId="337CD5B9" w:rsidR="004550C4" w:rsidRDefault="00DB702F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9320B3">
      <w:rPr>
        <w:noProof/>
      </w:rPr>
      <w:t>13</w:t>
    </w:r>
    <w:r>
      <w:fldChar w:fldCharType="end"/>
    </w:r>
  </w:p>
  <w:p w14:paraId="370B92B6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6FA9A" w14:textId="77777777" w:rsidR="00D07108" w:rsidRDefault="00D07108" w:rsidP="00350880">
      <w:pPr>
        <w:spacing w:after="0" w:line="240" w:lineRule="auto"/>
      </w:pPr>
      <w:r>
        <w:separator/>
      </w:r>
    </w:p>
  </w:footnote>
  <w:footnote w:type="continuationSeparator" w:id="0">
    <w:p w14:paraId="28B5145B" w14:textId="77777777" w:rsidR="00D07108" w:rsidRDefault="00D07108" w:rsidP="00350880">
      <w:pPr>
        <w:spacing w:after="0" w:line="240" w:lineRule="auto"/>
      </w:pPr>
      <w:r>
        <w:continuationSeparator/>
      </w:r>
    </w:p>
  </w:footnote>
  <w:footnote w:id="1">
    <w:p w14:paraId="13FA0050" w14:textId="38F149F9" w:rsidR="00653753" w:rsidRPr="00127A9D" w:rsidRDefault="00653753" w:rsidP="00653753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Для учителей начальных классов: результат  предоставляется по следующим предметам: математика, русский язык, литературное чтение и окружающий мир. Для учителей начальных кл</w:t>
      </w:r>
      <w:r w:rsidR="0050243F">
        <w:rPr>
          <w:rFonts w:ascii="Times New Roman" w:hAnsi="Times New Roman"/>
          <w:b/>
        </w:rPr>
        <w:t>ассов</w:t>
      </w:r>
      <w:r w:rsidR="0050243F" w:rsidRPr="00EF231D">
        <w:rPr>
          <w:rFonts w:ascii="Times New Roman" w:hAnsi="Times New Roman"/>
          <w:b/>
        </w:rPr>
        <w:t>, при переводе 100% обучающихся во 2 класс, качество знаний  оценивается 100%.</w:t>
      </w:r>
    </w:p>
  </w:footnote>
  <w:footnote w:id="2">
    <w:p w14:paraId="78EAABAA" w14:textId="77777777" w:rsidR="00653753" w:rsidRPr="00A629E8" w:rsidRDefault="00653753" w:rsidP="00653753">
      <w:pPr>
        <w:pStyle w:val="a3"/>
        <w:rPr>
          <w:rFonts w:ascii="Times New Roman" w:hAnsi="Times New Roman"/>
          <w:b/>
          <w:color w:val="FF0000"/>
        </w:rPr>
      </w:pPr>
      <w:r w:rsidRPr="00127A9D">
        <w:rPr>
          <w:rStyle w:val="a5"/>
        </w:rPr>
        <w:footnoteRef/>
      </w:r>
      <w:r w:rsidRPr="00127A9D">
        <w:rPr>
          <w:rFonts w:ascii="Times New Roman" w:hAnsi="Times New Roman"/>
          <w:b/>
        </w:rPr>
        <w:t xml:space="preserve">Вносятся данные </w:t>
      </w:r>
      <w:r w:rsidRPr="00127A9D">
        <w:rPr>
          <w:rFonts w:ascii="Times New Roman" w:eastAsia="Times New Roman" w:hAnsi="Times New Roman"/>
          <w:b/>
          <w:lang w:eastAsia="ru-RU"/>
        </w:rPr>
        <w:t>за 5 учебных лет</w:t>
      </w:r>
    </w:p>
  </w:footnote>
  <w:footnote w:id="3">
    <w:p w14:paraId="0EC5AD48" w14:textId="77777777" w:rsidR="00217E10" w:rsidRPr="006E3552" w:rsidRDefault="00217E10" w:rsidP="00217E10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>Об образовании в РФ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 xml:space="preserve">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4">
    <w:p w14:paraId="50954D6A" w14:textId="77777777" w:rsidR="00217E10" w:rsidRDefault="00217E10" w:rsidP="00217E10">
      <w:pPr>
        <w:pStyle w:val="a3"/>
      </w:pPr>
      <w:r w:rsidRPr="00547391">
        <w:rPr>
          <w:rStyle w:val="a5"/>
          <w:rFonts w:ascii="Times New Roman" w:hAnsi="Times New Roman"/>
          <w:color w:val="FF0000"/>
        </w:rPr>
        <w:footnoteRef/>
      </w:r>
      <w:r w:rsidRPr="00547391">
        <w:rPr>
          <w:rFonts w:ascii="Times New Roman" w:hAnsi="Times New Roman"/>
          <w:color w:val="FF0000"/>
        </w:rPr>
        <w:t xml:space="preserve"> Методист представляет Показатели результативности работы педагогов в зависимости от типа ОУ</w:t>
      </w:r>
      <w:r w:rsidRPr="00547391">
        <w:rPr>
          <w:color w:val="FF0000"/>
        </w:rPr>
        <w:t xml:space="preserve"> </w:t>
      </w:r>
      <w:hyperlink r:id="rId1" w:history="1">
        <w:r w:rsidRPr="00F944E3">
          <w:rPr>
            <w:rStyle w:val="af"/>
          </w:rPr>
          <w:t>https://www.consultant.ru/document/cons_doc_LAW_140174/4e51c3c75451286825f3aa6093b700fff57dd9fc/</w:t>
        </w:r>
      </w:hyperlink>
      <w:r>
        <w:t xml:space="preserve"> </w:t>
      </w:r>
    </w:p>
    <w:p w14:paraId="0AC7C66F" w14:textId="77777777" w:rsidR="00217E10" w:rsidRPr="004327E1" w:rsidRDefault="00217E10" w:rsidP="00217E10">
      <w:pPr>
        <w:pStyle w:val="a3"/>
        <w:rPr>
          <w:rFonts w:ascii="Times New Roman" w:hAnsi="Times New Roman"/>
        </w:rPr>
      </w:pPr>
      <w:r w:rsidRPr="004327E1">
        <w:rPr>
          <w:rFonts w:ascii="Times New Roman" w:hAnsi="Times New Roman"/>
          <w:color w:val="FF0000"/>
        </w:rPr>
        <w:t>Должность методист, включая старшего прикреплена к типу ОУ, если методист выполняет функции сопровождения образования  района или города, то представляет результат тех организаций, с которыми работает</w:t>
      </w:r>
    </w:p>
  </w:footnote>
  <w:footnote w:id="5">
    <w:p w14:paraId="1EE8C84F" w14:textId="09D9D672" w:rsidR="0009176F" w:rsidRPr="0009176F" w:rsidRDefault="0009176F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09176F">
        <w:rPr>
          <w:rFonts w:ascii="Times New Roman" w:hAnsi="Times New Roman"/>
        </w:rPr>
        <w:t xml:space="preserve">Данный показатель не входит в 100 баллов, представляется при проведении </w:t>
      </w:r>
    </w:p>
  </w:footnote>
  <w:footnote w:id="6">
    <w:p w14:paraId="2AF110A1" w14:textId="11E28AE9" w:rsidR="00351AD6" w:rsidRPr="0009176F" w:rsidRDefault="00351AD6" w:rsidP="00A160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09176F">
        <w:rPr>
          <w:rFonts w:ascii="Times New Roman" w:hAnsi="Times New Roman"/>
        </w:rPr>
        <w:t xml:space="preserve">Могут быть представлены </w:t>
      </w:r>
      <w:r w:rsidRPr="0009176F">
        <w:rPr>
          <w:rFonts w:ascii="Times New Roman" w:eastAsia="Times New Roman" w:hAnsi="Times New Roman"/>
          <w:lang w:eastAsia="ru-RU"/>
        </w:rPr>
        <w:t>итоги участия в ВПР</w:t>
      </w:r>
    </w:p>
    <w:p w14:paraId="0516DAE4" w14:textId="16A74AE6" w:rsidR="00351AD6" w:rsidRDefault="00351AD6">
      <w:pPr>
        <w:pStyle w:val="a3"/>
      </w:pPr>
    </w:p>
  </w:footnote>
  <w:footnote w:id="7">
    <w:p w14:paraId="5DC89836" w14:textId="0073924B" w:rsidR="00653753" w:rsidRPr="000A4543" w:rsidRDefault="00653753" w:rsidP="00653753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Разъяснения по заполнению изложен</w:t>
      </w:r>
      <w:r w:rsidR="00127DC5" w:rsidRPr="000A4543">
        <w:rPr>
          <w:rFonts w:ascii="Times New Roman" w:hAnsi="Times New Roman"/>
          <w:b/>
        </w:rPr>
        <w:t>ы</w:t>
      </w:r>
      <w:r w:rsidRPr="000A4543">
        <w:rPr>
          <w:rFonts w:ascii="Times New Roman" w:hAnsi="Times New Roman"/>
          <w:b/>
        </w:rPr>
        <w:t xml:space="preserve"> в методических рекомендациях на сайте </w:t>
      </w:r>
      <w:r w:rsidR="006A6B83" w:rsidRPr="000A4543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</w:footnote>
  <w:footnote w:id="8">
    <w:p w14:paraId="412DD2E5" w14:textId="0D6EC067" w:rsidR="00930095" w:rsidRPr="000A4543" w:rsidRDefault="00930095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footnoteRef/>
      </w:r>
      <w:r w:rsidRPr="000A4543">
        <w:t xml:space="preserve"> </w:t>
      </w:r>
      <w:r w:rsidRPr="000A4543">
        <w:rPr>
          <w:rFonts w:ascii="Times New Roman" w:hAnsi="Times New Roman"/>
          <w:b/>
        </w:rPr>
        <w:t>Дистанционные и  заочные мероприятия допускаются для пред</w:t>
      </w:r>
      <w:r w:rsidR="007A2D30" w:rsidRPr="000A4543">
        <w:rPr>
          <w:rFonts w:ascii="Times New Roman" w:hAnsi="Times New Roman"/>
          <w:b/>
        </w:rPr>
        <w:t>о</w:t>
      </w:r>
      <w:r w:rsidRPr="000A4543">
        <w:rPr>
          <w:rFonts w:ascii="Times New Roman" w:hAnsi="Times New Roman"/>
          <w:b/>
        </w:rPr>
        <w:t>ставления в карте результативности только у педагогов ДОУ и коррекционных образовательных организаций, остальные педагоги пред</w:t>
      </w:r>
      <w:r w:rsidR="007A2D30" w:rsidRPr="000A4543">
        <w:rPr>
          <w:rFonts w:ascii="Times New Roman" w:hAnsi="Times New Roman"/>
          <w:b/>
        </w:rPr>
        <w:t>о</w:t>
      </w:r>
      <w:r w:rsidRPr="000A4543">
        <w:rPr>
          <w:rFonts w:ascii="Times New Roman" w:hAnsi="Times New Roman"/>
          <w:b/>
        </w:rPr>
        <w:t>ставляют итоги очных мероприятий</w:t>
      </w:r>
      <w:r w:rsidR="00DA107A" w:rsidRPr="000A4543">
        <w:rPr>
          <w:rFonts w:ascii="Times New Roman" w:hAnsi="Times New Roman"/>
          <w:b/>
        </w:rPr>
        <w:t>.</w:t>
      </w:r>
      <w:r w:rsidRPr="000A4543">
        <w:rPr>
          <w:rFonts w:ascii="Times New Roman" w:hAnsi="Times New Roman"/>
          <w:b/>
        </w:rPr>
        <w:t xml:space="preserve"> </w:t>
      </w:r>
    </w:p>
  </w:footnote>
  <w:footnote w:id="9">
    <w:p w14:paraId="5E54807F" w14:textId="6CD7F313" w:rsidR="008D4F71" w:rsidRPr="000A4543" w:rsidRDefault="008D4F71" w:rsidP="008D4F71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="00EA4B44" w:rsidRPr="000A4543">
        <w:rPr>
          <w:rFonts w:ascii="Times New Roman" w:hAnsi="Times New Roman"/>
          <w:b/>
        </w:rPr>
        <w:t xml:space="preserve"> </w:t>
      </w:r>
      <w:r w:rsidR="00EA4B44" w:rsidRPr="000A4543">
        <w:rPr>
          <w:b/>
        </w:rPr>
        <w:t xml:space="preserve"> </w:t>
      </w:r>
      <w:r w:rsidR="00BC6D79" w:rsidRPr="000A4543">
        <w:rPr>
          <w:rFonts w:ascii="Times New Roman" w:hAnsi="Times New Roman"/>
          <w:b/>
        </w:rPr>
        <w:t>Могут быть пред</w:t>
      </w:r>
      <w:r w:rsidR="007A2D30" w:rsidRPr="000A4543">
        <w:rPr>
          <w:rFonts w:ascii="Times New Roman" w:hAnsi="Times New Roman"/>
          <w:b/>
        </w:rPr>
        <w:t>о</w:t>
      </w:r>
      <w:r w:rsidR="00BC6D79" w:rsidRPr="000A4543">
        <w:rPr>
          <w:rFonts w:ascii="Times New Roman" w:hAnsi="Times New Roman"/>
          <w:b/>
        </w:rPr>
        <w:t xml:space="preserve">ставлены итоги участия обучающихся под руководством педагога  во всероссийских, международных мероприятиях (по направлению деятельности аттестуемого педагога) ближайшего к </w:t>
      </w:r>
      <w:r w:rsidR="00DA107A" w:rsidRPr="000A4543">
        <w:rPr>
          <w:rFonts w:ascii="Times New Roman" w:hAnsi="Times New Roman"/>
          <w:b/>
        </w:rPr>
        <w:t xml:space="preserve">прохождению </w:t>
      </w:r>
      <w:r w:rsidR="00BC6D79" w:rsidRPr="000A4543">
        <w:rPr>
          <w:rFonts w:ascii="Times New Roman" w:hAnsi="Times New Roman"/>
          <w:b/>
        </w:rPr>
        <w:t xml:space="preserve">аттестации </w:t>
      </w:r>
      <w:r w:rsidR="00DA107A" w:rsidRPr="000A4543">
        <w:rPr>
          <w:rFonts w:ascii="Times New Roman" w:hAnsi="Times New Roman"/>
          <w:b/>
        </w:rPr>
        <w:t>пятилетнего периода</w:t>
      </w:r>
      <w:r w:rsidR="00BC6D79" w:rsidRPr="000A4543">
        <w:rPr>
          <w:rFonts w:ascii="Times New Roman" w:hAnsi="Times New Roman"/>
          <w:b/>
        </w:rPr>
        <w:t>.</w:t>
      </w:r>
      <w:r w:rsidR="00EA4B44" w:rsidRPr="000A4543">
        <w:rPr>
          <w:rFonts w:ascii="Times New Roman" w:hAnsi="Times New Roman"/>
          <w:b/>
        </w:rPr>
        <w:t xml:space="preserve"> Результаты заочных и дистанционных конкурсных мероприятий не оцениваются.</w:t>
      </w:r>
    </w:p>
  </w:footnote>
  <w:footnote w:id="10">
    <w:p w14:paraId="02437BDF" w14:textId="77777777" w:rsidR="0009176F" w:rsidRPr="000A4543" w:rsidRDefault="0009176F" w:rsidP="0009176F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104A47D0" w14:textId="15E39E2C" w:rsidR="0009176F" w:rsidRDefault="0009176F">
      <w:pPr>
        <w:pStyle w:val="a3"/>
      </w:pPr>
    </w:p>
  </w:footnote>
  <w:footnote w:id="11">
    <w:p w14:paraId="5CA2E99E" w14:textId="77777777" w:rsidR="0009176F" w:rsidRPr="000A4543" w:rsidRDefault="0009176F" w:rsidP="0009176F">
      <w:pPr>
        <w:pStyle w:val="a3"/>
      </w:pPr>
    </w:p>
  </w:footnote>
  <w:footnote w:id="12">
    <w:p w14:paraId="70E939F2" w14:textId="27D0F786" w:rsidR="0009176F" w:rsidRPr="000A4543" w:rsidRDefault="00A57FCE" w:rsidP="0009176F">
      <w:pPr>
        <w:pStyle w:val="a3"/>
        <w:rPr>
          <w:rFonts w:ascii="Times New Roman" w:hAnsi="Times New Roman"/>
          <w:b/>
        </w:rPr>
      </w:pPr>
      <w:r>
        <w:rPr>
          <w:rStyle w:val="a5"/>
        </w:rPr>
        <w:t>11</w:t>
      </w:r>
      <w:r w:rsidR="0009176F"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3E60FA2A" w14:textId="77777777" w:rsidR="0009176F" w:rsidRPr="000A4543" w:rsidRDefault="0009176F" w:rsidP="0009176F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дистанционные конкурсы по предмету (выполнение работы в режиме ведения видеосъемки).</w:t>
      </w:r>
    </w:p>
  </w:footnote>
  <w:footnote w:id="13">
    <w:p w14:paraId="4151F7E6" w14:textId="77777777" w:rsidR="00160463" w:rsidRPr="000A4543" w:rsidRDefault="00160463" w:rsidP="00160463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00A00DAC" w14:textId="77777777" w:rsidR="00160463" w:rsidRDefault="00160463" w:rsidP="00160463">
      <w:pPr>
        <w:pStyle w:val="a3"/>
      </w:pPr>
    </w:p>
  </w:footnote>
  <w:footnote w:id="14">
    <w:p w14:paraId="17392E2B" w14:textId="77777777" w:rsidR="00160463" w:rsidRPr="000A4543" w:rsidRDefault="00160463" w:rsidP="00160463">
      <w:pPr>
        <w:pStyle w:val="a3"/>
      </w:pPr>
    </w:p>
  </w:footnote>
  <w:footnote w:id="15">
    <w:p w14:paraId="07ACE152" w14:textId="44B66BE1" w:rsidR="00160463" w:rsidRPr="000A4543" w:rsidRDefault="00A57FCE" w:rsidP="00160463">
      <w:pPr>
        <w:pStyle w:val="a3"/>
        <w:rPr>
          <w:rFonts w:ascii="Times New Roman" w:hAnsi="Times New Roman"/>
          <w:b/>
        </w:rPr>
      </w:pPr>
      <w:r>
        <w:rPr>
          <w:rStyle w:val="a5"/>
        </w:rPr>
        <w:t>14</w:t>
      </w:r>
      <w:r w:rsidR="00160463" w:rsidRPr="000A4543">
        <w:t xml:space="preserve"> </w:t>
      </w:r>
      <w:r w:rsidR="00160463"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0E4CC086" w14:textId="77777777" w:rsidR="00160463" w:rsidRPr="000A4543" w:rsidRDefault="00160463" w:rsidP="00160463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дистанционные конкурсы по предмету (выполнение работы в режиме ведения видеосъемки).</w:t>
      </w:r>
    </w:p>
  </w:footnote>
  <w:footnote w:id="16">
    <w:p w14:paraId="5168100C" w14:textId="77777777" w:rsidR="00653753" w:rsidRPr="003F6F2D" w:rsidRDefault="00653753" w:rsidP="00653753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7">
    <w:p w14:paraId="67DCD113" w14:textId="1C58096B" w:rsidR="000757AB" w:rsidRDefault="000757AB">
      <w:pPr>
        <w:pStyle w:val="a3"/>
      </w:pPr>
      <w:r>
        <w:rPr>
          <w:rStyle w:val="a5"/>
        </w:rPr>
        <w:footnoteRef/>
      </w:r>
      <w:r>
        <w:t xml:space="preserve"> </w:t>
      </w:r>
      <w:r w:rsidRPr="000757AB">
        <w:rPr>
          <w:rFonts w:ascii="Times New Roman" w:hAnsi="Times New Roman"/>
          <w:b/>
        </w:rPr>
        <w:t>Шкала оценивания указана в оценочной форме</w:t>
      </w:r>
    </w:p>
  </w:footnote>
  <w:footnote w:id="18">
    <w:p w14:paraId="2BBD0944" w14:textId="797DF4B4" w:rsidR="004E1504" w:rsidRPr="001D172B" w:rsidRDefault="004E1504" w:rsidP="004E1504">
      <w:pPr>
        <w:pStyle w:val="a3"/>
        <w:rPr>
          <w:rFonts w:ascii="Times New Roman" w:hAnsi="Times New Roman"/>
          <w:b/>
        </w:rPr>
      </w:pPr>
    </w:p>
  </w:footnote>
  <w:footnote w:id="19">
    <w:p w14:paraId="559F9568" w14:textId="3B168C46" w:rsidR="00D64C3A" w:rsidRDefault="004D0F8E" w:rsidP="00D64C3A">
      <w:pPr>
        <w:pStyle w:val="a3"/>
      </w:pPr>
      <w:r>
        <w:rPr>
          <w:rStyle w:val="a5"/>
        </w:rPr>
        <w:t>19</w:t>
      </w:r>
      <w:r>
        <w:rPr>
          <w:rFonts w:ascii="Times New Roman" w:hAnsi="Times New Roman"/>
          <w:b/>
        </w:rPr>
        <w:t xml:space="preserve"> </w:t>
      </w:r>
      <w:r w:rsidR="00D64C3A">
        <w:rPr>
          <w:rFonts w:ascii="Times New Roman" w:hAnsi="Times New Roman"/>
          <w:b/>
        </w:rPr>
        <w:t xml:space="preserve">Конкурсы из </w:t>
      </w:r>
      <w:r w:rsidR="00D64C3A" w:rsidRPr="0047476D">
        <w:rPr>
          <w:rFonts w:ascii="Times New Roman" w:hAnsi="Times New Roman"/>
          <w:b/>
        </w:rPr>
        <w:t xml:space="preserve"> </w:t>
      </w:r>
      <w:r w:rsidR="00D64C3A">
        <w:rPr>
          <w:rFonts w:ascii="Times New Roman" w:hAnsi="Times New Roman"/>
          <w:b/>
        </w:rPr>
        <w:t>перечня комитета образования, науки и молодежной политики Волгоградской области</w:t>
      </w:r>
      <w:r w:rsidR="00C1671C">
        <w:rPr>
          <w:rFonts w:ascii="Times New Roman" w:hAnsi="Times New Roman"/>
          <w:b/>
        </w:rPr>
        <w:t>,</w:t>
      </w:r>
      <w:r w:rsidR="00D64C3A" w:rsidRPr="0047476D">
        <w:rPr>
          <w:rFonts w:ascii="Times New Roman" w:hAnsi="Times New Roman"/>
          <w:b/>
        </w:rPr>
        <w:t xml:space="preserve"> информация на сайте</w:t>
      </w:r>
      <w:r w:rsidR="005A3C46">
        <w:rPr>
          <w:rFonts w:ascii="Times New Roman" w:hAnsi="Times New Roman"/>
          <w:b/>
        </w:rPr>
        <w:t>. Призёры – Модель №4</w:t>
      </w:r>
    </w:p>
    <w:p w14:paraId="5DE22908" w14:textId="1D2D28D4" w:rsidR="00D64C3A" w:rsidRDefault="00D64C3A" w:rsidP="00D64C3A">
      <w:pPr>
        <w:pStyle w:val="a3"/>
      </w:pPr>
      <w:r>
        <w:rPr>
          <w:rStyle w:val="a5"/>
        </w:rPr>
        <w:footnoteRef/>
      </w:r>
      <w:r>
        <w:t xml:space="preserve"> </w:t>
      </w:r>
      <w:r w:rsidRPr="0047476D">
        <w:rPr>
          <w:rFonts w:ascii="Times New Roman" w:hAnsi="Times New Roman"/>
          <w:b/>
        </w:rPr>
        <w:t>Ко</w:t>
      </w:r>
      <w:r w:rsidR="0067294E">
        <w:rPr>
          <w:rFonts w:ascii="Times New Roman" w:hAnsi="Times New Roman"/>
          <w:b/>
        </w:rPr>
        <w:t>нкурсы из перечня Министерства п</w:t>
      </w:r>
      <w:r w:rsidRPr="0047476D">
        <w:rPr>
          <w:rFonts w:ascii="Times New Roman" w:hAnsi="Times New Roman"/>
          <w:b/>
        </w:rPr>
        <w:t>росвещения РФ</w:t>
      </w:r>
      <w:r>
        <w:rPr>
          <w:rFonts w:ascii="Times New Roman" w:hAnsi="Times New Roman"/>
          <w:b/>
        </w:rPr>
        <w:t>,</w:t>
      </w:r>
      <w:r>
        <w:t xml:space="preserve"> </w:t>
      </w:r>
      <w:r w:rsidRPr="0047476D">
        <w:rPr>
          <w:rFonts w:ascii="Times New Roman" w:hAnsi="Times New Roman"/>
          <w:b/>
        </w:rPr>
        <w:t>информация на сайте</w:t>
      </w:r>
      <w:r>
        <w:t xml:space="preserve"> </w:t>
      </w:r>
      <w:hyperlink r:id="rId2" w:history="1">
        <w:r w:rsidRPr="00601C49">
          <w:rPr>
            <w:rStyle w:val="af"/>
          </w:rPr>
          <w:t>https://edu.gov.ru/activity/main_activities/talent_support/competitions_for_educators</w:t>
        </w:r>
      </w:hyperlink>
    </w:p>
  </w:footnote>
  <w:footnote w:id="20">
    <w:p w14:paraId="521E08F1" w14:textId="6DAA0868" w:rsidR="00837337" w:rsidRPr="00261993" w:rsidRDefault="00837337">
      <w:pPr>
        <w:pStyle w:val="a3"/>
        <w:rPr>
          <w:rFonts w:ascii="Times New Roman" w:hAnsi="Times New Roman"/>
          <w:b/>
        </w:rPr>
      </w:pPr>
    </w:p>
  </w:footnote>
  <w:footnote w:id="21">
    <w:p w14:paraId="7AC22CB4" w14:textId="1CE8E0AC" w:rsidR="000757AB" w:rsidRPr="000757AB" w:rsidRDefault="00133C9D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 w:rsidR="000757AB">
        <w:t xml:space="preserve"> </w:t>
      </w:r>
      <w:r w:rsidR="000757AB" w:rsidRPr="000757AB">
        <w:rPr>
          <w:rFonts w:ascii="Times New Roman" w:hAnsi="Times New Roman"/>
          <w:b/>
        </w:rPr>
        <w:t>Шкала оценивания указана в оценочной форме</w:t>
      </w:r>
      <w:r w:rsidR="005A3C46">
        <w:rPr>
          <w:rFonts w:ascii="Times New Roman" w:hAnsi="Times New Roman"/>
          <w:b/>
        </w:rPr>
        <w:t>. Государственные, ведомственные, отраслевые- Модель №4</w:t>
      </w:r>
    </w:p>
  </w:footnote>
  <w:footnote w:id="22">
    <w:p w14:paraId="22800583" w14:textId="6FF9C6AB" w:rsidR="009320B3" w:rsidRPr="009320B3" w:rsidRDefault="009320B3">
      <w:pPr>
        <w:pStyle w:val="a3"/>
        <w:rPr>
          <w:rFonts w:ascii="Times New Roman" w:hAnsi="Times New Roman"/>
          <w:color w:val="FF0000"/>
        </w:rPr>
      </w:pPr>
      <w:r>
        <w:rPr>
          <w:rStyle w:val="a5"/>
          <w:rFonts w:ascii="Times New Roman" w:hAnsi="Times New Roman"/>
        </w:rPr>
        <w:t xml:space="preserve">22 </w:t>
      </w:r>
      <w:r>
        <w:t xml:space="preserve">– </w:t>
      </w:r>
      <w:r w:rsidRPr="009320B3">
        <w:rPr>
          <w:rFonts w:ascii="Times New Roman" w:hAnsi="Times New Roman"/>
          <w:color w:val="FF0000"/>
        </w:rPr>
        <w:t xml:space="preserve">в том числе гранты </w:t>
      </w:r>
    </w:p>
  </w:footnote>
  <w:footnote w:id="23">
    <w:p w14:paraId="39D373FD" w14:textId="66A6ADA7" w:rsidR="00205750" w:rsidRDefault="00205750">
      <w:pPr>
        <w:pStyle w:val="a3"/>
      </w:pPr>
      <w:r w:rsidRPr="000A4543">
        <w:rPr>
          <w:rStyle w:val="a5"/>
          <w:rFonts w:ascii="Times New Roman" w:hAnsi="Times New Roman"/>
        </w:rPr>
        <w:footnoteRef/>
      </w:r>
      <w:r w:rsidRPr="000A4543">
        <w:rPr>
          <w:rFonts w:ascii="Times New Roman" w:hAnsi="Times New Roman"/>
        </w:rPr>
        <w:t xml:space="preserve"> Инструкция по подготовке видео размещена в методических материалах на сайте ВГАПО</w:t>
      </w:r>
      <w:r w:rsidRPr="000A4543">
        <w:t xml:space="preserve"> </w:t>
      </w:r>
      <w:hyperlink r:id="rId3" w:history="1">
        <w:r w:rsidRPr="005D52F6">
          <w:rPr>
            <w:rStyle w:val="af"/>
          </w:rPr>
          <w:t>https://vgapkro.ru/struktura-akademii/tsentry/capr/metod-materialy/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1C257" w14:textId="77777777" w:rsidR="00D36187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9795A98" w14:textId="77777777" w:rsidR="00D36187" w:rsidRDefault="00933F6B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</w:t>
    </w:r>
    <w:r w:rsidR="00D36187">
      <w:rPr>
        <w:rFonts w:ascii="Times New Roman" w:hAnsi="Times New Roman"/>
        <w:sz w:val="16"/>
        <w:szCs w:val="16"/>
      </w:rPr>
      <w:t>аттестационной комисси</w:t>
    </w:r>
    <w:r w:rsidR="001D334B">
      <w:rPr>
        <w:rFonts w:ascii="Times New Roman" w:hAnsi="Times New Roman"/>
        <w:sz w:val="16"/>
        <w:szCs w:val="16"/>
      </w:rPr>
      <w:t>и</w:t>
    </w:r>
    <w:r w:rsidR="00D36187">
      <w:rPr>
        <w:rFonts w:ascii="Times New Roman" w:hAnsi="Times New Roman"/>
        <w:sz w:val="16"/>
        <w:szCs w:val="16"/>
      </w:rPr>
      <w:t xml:space="preserve"> комитета </w:t>
    </w:r>
  </w:p>
  <w:p w14:paraId="6F9574FF" w14:textId="77777777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53B65D89" w14:textId="3DA36C55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</w:t>
    </w:r>
    <w:r w:rsidR="006872F6">
      <w:rPr>
        <w:rFonts w:ascii="Times New Roman" w:hAnsi="Times New Roman"/>
        <w:sz w:val="16"/>
        <w:szCs w:val="16"/>
      </w:rPr>
      <w:t>8/</w:t>
    </w:r>
    <w:r w:rsidR="00A629E8">
      <w:rPr>
        <w:rFonts w:ascii="Times New Roman" w:hAnsi="Times New Roman"/>
        <w:sz w:val="16"/>
        <w:szCs w:val="16"/>
      </w:rPr>
      <w:t>2</w:t>
    </w:r>
    <w:r w:rsidR="006872F6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от </w:t>
    </w:r>
    <w:r w:rsidR="006872F6">
      <w:rPr>
        <w:rFonts w:ascii="Times New Roman" w:hAnsi="Times New Roman"/>
        <w:sz w:val="16"/>
        <w:szCs w:val="16"/>
      </w:rPr>
      <w:t>31</w:t>
    </w:r>
    <w:r w:rsidR="00DC47F7">
      <w:rPr>
        <w:rFonts w:ascii="Times New Roman" w:hAnsi="Times New Roman"/>
        <w:sz w:val="16"/>
        <w:szCs w:val="16"/>
      </w:rPr>
      <w:t>.0</w:t>
    </w:r>
    <w:r w:rsidR="006872F6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.20</w:t>
    </w:r>
    <w:r w:rsidR="00BB2836">
      <w:rPr>
        <w:rFonts w:ascii="Times New Roman" w:hAnsi="Times New Roman"/>
        <w:sz w:val="16"/>
        <w:szCs w:val="16"/>
      </w:rPr>
      <w:t>2</w:t>
    </w:r>
    <w:r w:rsidR="00F01A19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года </w:t>
    </w:r>
  </w:p>
  <w:p w14:paraId="162F3733" w14:textId="77777777" w:rsidR="008609B1" w:rsidRPr="00D36187" w:rsidRDefault="00D36187" w:rsidP="00D36187">
    <w:pPr>
      <w:pStyle w:val="a8"/>
      <w:rPr>
        <w:rFonts w:ascii="Times New Roman" w:hAnsi="Times New Roman"/>
        <w:b/>
      </w:rPr>
    </w:pPr>
    <w:r w:rsidRPr="00D36187">
      <w:rPr>
        <w:rFonts w:ascii="Times New Roman" w:hAnsi="Times New Roman"/>
        <w:b/>
      </w:rPr>
      <w:t>МОДЕЛЬ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6F24"/>
    <w:multiLevelType w:val="hybridMultilevel"/>
    <w:tmpl w:val="7DF47AA2"/>
    <w:lvl w:ilvl="0" w:tplc="C910DD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33C9C"/>
    <w:multiLevelType w:val="multilevel"/>
    <w:tmpl w:val="CD3625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2744"/>
    <w:multiLevelType w:val="hybridMultilevel"/>
    <w:tmpl w:val="55CE2DF2"/>
    <w:lvl w:ilvl="0" w:tplc="69AEAB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97576"/>
    <w:multiLevelType w:val="multilevel"/>
    <w:tmpl w:val="278EB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3B344AE"/>
    <w:multiLevelType w:val="hybridMultilevel"/>
    <w:tmpl w:val="DAB61C8E"/>
    <w:lvl w:ilvl="0" w:tplc="27EE3C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0391975"/>
    <w:multiLevelType w:val="multilevel"/>
    <w:tmpl w:val="278EB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7C41B3"/>
    <w:multiLevelType w:val="multilevel"/>
    <w:tmpl w:val="58FE62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11"/>
  </w:num>
  <w:num w:numId="4">
    <w:abstractNumId w:val="6"/>
  </w:num>
  <w:num w:numId="5">
    <w:abstractNumId w:val="27"/>
  </w:num>
  <w:num w:numId="6">
    <w:abstractNumId w:val="0"/>
  </w:num>
  <w:num w:numId="7">
    <w:abstractNumId w:val="8"/>
  </w:num>
  <w:num w:numId="8">
    <w:abstractNumId w:val="14"/>
  </w:num>
  <w:num w:numId="9">
    <w:abstractNumId w:val="23"/>
  </w:num>
  <w:num w:numId="10">
    <w:abstractNumId w:val="24"/>
  </w:num>
  <w:num w:numId="11">
    <w:abstractNumId w:val="16"/>
  </w:num>
  <w:num w:numId="12">
    <w:abstractNumId w:val="1"/>
  </w:num>
  <w:num w:numId="13">
    <w:abstractNumId w:val="7"/>
  </w:num>
  <w:num w:numId="14">
    <w:abstractNumId w:val="4"/>
  </w:num>
  <w:num w:numId="15">
    <w:abstractNumId w:val="12"/>
  </w:num>
  <w:num w:numId="16">
    <w:abstractNumId w:val="17"/>
  </w:num>
  <w:num w:numId="17">
    <w:abstractNumId w:val="34"/>
  </w:num>
  <w:num w:numId="18">
    <w:abstractNumId w:val="18"/>
  </w:num>
  <w:num w:numId="19">
    <w:abstractNumId w:val="35"/>
  </w:num>
  <w:num w:numId="20">
    <w:abstractNumId w:val="28"/>
  </w:num>
  <w:num w:numId="21">
    <w:abstractNumId w:val="31"/>
  </w:num>
  <w:num w:numId="22">
    <w:abstractNumId w:val="5"/>
  </w:num>
  <w:num w:numId="23">
    <w:abstractNumId w:val="2"/>
  </w:num>
  <w:num w:numId="24">
    <w:abstractNumId w:val="21"/>
  </w:num>
  <w:num w:numId="25">
    <w:abstractNumId w:val="3"/>
  </w:num>
  <w:num w:numId="26">
    <w:abstractNumId w:val="25"/>
  </w:num>
  <w:num w:numId="27">
    <w:abstractNumId w:val="26"/>
  </w:num>
  <w:num w:numId="28">
    <w:abstractNumId w:val="29"/>
  </w:num>
  <w:num w:numId="29">
    <w:abstractNumId w:val="13"/>
  </w:num>
  <w:num w:numId="30">
    <w:abstractNumId w:val="20"/>
  </w:num>
  <w:num w:numId="31">
    <w:abstractNumId w:val="19"/>
  </w:num>
  <w:num w:numId="32">
    <w:abstractNumId w:val="22"/>
  </w:num>
  <w:num w:numId="33">
    <w:abstractNumId w:val="10"/>
  </w:num>
  <w:num w:numId="34">
    <w:abstractNumId w:val="15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93"/>
    <w:rsid w:val="00003946"/>
    <w:rsid w:val="000123A5"/>
    <w:rsid w:val="00016875"/>
    <w:rsid w:val="0002254C"/>
    <w:rsid w:val="000344D3"/>
    <w:rsid w:val="00041FBF"/>
    <w:rsid w:val="00047FE4"/>
    <w:rsid w:val="00060F24"/>
    <w:rsid w:val="00061749"/>
    <w:rsid w:val="00063010"/>
    <w:rsid w:val="00067B0A"/>
    <w:rsid w:val="000757AB"/>
    <w:rsid w:val="000764FA"/>
    <w:rsid w:val="0009176F"/>
    <w:rsid w:val="0009273E"/>
    <w:rsid w:val="00093136"/>
    <w:rsid w:val="000A14A1"/>
    <w:rsid w:val="000A38AE"/>
    <w:rsid w:val="000A4543"/>
    <w:rsid w:val="000A52C2"/>
    <w:rsid w:val="000A54A3"/>
    <w:rsid w:val="000B18D8"/>
    <w:rsid w:val="000B4A87"/>
    <w:rsid w:val="000D2FFA"/>
    <w:rsid w:val="00100493"/>
    <w:rsid w:val="00101DEC"/>
    <w:rsid w:val="00120FAE"/>
    <w:rsid w:val="001222AE"/>
    <w:rsid w:val="00127A9D"/>
    <w:rsid w:val="00127DC5"/>
    <w:rsid w:val="00133C9D"/>
    <w:rsid w:val="00145A7A"/>
    <w:rsid w:val="00152F3F"/>
    <w:rsid w:val="00153060"/>
    <w:rsid w:val="001564E3"/>
    <w:rsid w:val="001567CA"/>
    <w:rsid w:val="00160463"/>
    <w:rsid w:val="00166A0D"/>
    <w:rsid w:val="0017468A"/>
    <w:rsid w:val="001763FD"/>
    <w:rsid w:val="0019394C"/>
    <w:rsid w:val="001968CB"/>
    <w:rsid w:val="001A3949"/>
    <w:rsid w:val="001A6669"/>
    <w:rsid w:val="001C2D4E"/>
    <w:rsid w:val="001D334B"/>
    <w:rsid w:val="001D4EFE"/>
    <w:rsid w:val="001D5439"/>
    <w:rsid w:val="001D5CB0"/>
    <w:rsid w:val="001D73A1"/>
    <w:rsid w:val="001F5A56"/>
    <w:rsid w:val="001F7AD6"/>
    <w:rsid w:val="00205750"/>
    <w:rsid w:val="00207723"/>
    <w:rsid w:val="00217E10"/>
    <w:rsid w:val="00225367"/>
    <w:rsid w:val="00225570"/>
    <w:rsid w:val="00226630"/>
    <w:rsid w:val="00230A2F"/>
    <w:rsid w:val="00230DB4"/>
    <w:rsid w:val="00232FE2"/>
    <w:rsid w:val="002341B5"/>
    <w:rsid w:val="002467BD"/>
    <w:rsid w:val="002472A6"/>
    <w:rsid w:val="002533A2"/>
    <w:rsid w:val="00256337"/>
    <w:rsid w:val="0026140C"/>
    <w:rsid w:val="00261993"/>
    <w:rsid w:val="00283EF4"/>
    <w:rsid w:val="0029068F"/>
    <w:rsid w:val="00295600"/>
    <w:rsid w:val="00295645"/>
    <w:rsid w:val="00297C4E"/>
    <w:rsid w:val="002B6644"/>
    <w:rsid w:val="002C0CD9"/>
    <w:rsid w:val="002C1CEB"/>
    <w:rsid w:val="002D3396"/>
    <w:rsid w:val="002D65CA"/>
    <w:rsid w:val="002D67F9"/>
    <w:rsid w:val="002E208F"/>
    <w:rsid w:val="002E495C"/>
    <w:rsid w:val="002E5141"/>
    <w:rsid w:val="002E695E"/>
    <w:rsid w:val="002F0542"/>
    <w:rsid w:val="002F0B4D"/>
    <w:rsid w:val="0030402E"/>
    <w:rsid w:val="00305121"/>
    <w:rsid w:val="003115D8"/>
    <w:rsid w:val="003209D4"/>
    <w:rsid w:val="00333A5A"/>
    <w:rsid w:val="00337684"/>
    <w:rsid w:val="00350880"/>
    <w:rsid w:val="00351AD6"/>
    <w:rsid w:val="00360A6B"/>
    <w:rsid w:val="0036247D"/>
    <w:rsid w:val="00365840"/>
    <w:rsid w:val="003661F1"/>
    <w:rsid w:val="00366A20"/>
    <w:rsid w:val="00374B4E"/>
    <w:rsid w:val="00374C0B"/>
    <w:rsid w:val="003756A0"/>
    <w:rsid w:val="00375E93"/>
    <w:rsid w:val="003776AC"/>
    <w:rsid w:val="003927DF"/>
    <w:rsid w:val="003B1628"/>
    <w:rsid w:val="003B306C"/>
    <w:rsid w:val="003D52AA"/>
    <w:rsid w:val="003E3A07"/>
    <w:rsid w:val="003E5AA2"/>
    <w:rsid w:val="003F6F2D"/>
    <w:rsid w:val="00413D0C"/>
    <w:rsid w:val="00414086"/>
    <w:rsid w:val="004141A2"/>
    <w:rsid w:val="004144CA"/>
    <w:rsid w:val="00416442"/>
    <w:rsid w:val="00430934"/>
    <w:rsid w:val="00447134"/>
    <w:rsid w:val="0045116C"/>
    <w:rsid w:val="00451799"/>
    <w:rsid w:val="00452BC7"/>
    <w:rsid w:val="004550C4"/>
    <w:rsid w:val="00456308"/>
    <w:rsid w:val="004639F6"/>
    <w:rsid w:val="0047329C"/>
    <w:rsid w:val="00474ECD"/>
    <w:rsid w:val="0048236E"/>
    <w:rsid w:val="00484AB9"/>
    <w:rsid w:val="00485FC6"/>
    <w:rsid w:val="00493162"/>
    <w:rsid w:val="004A1A31"/>
    <w:rsid w:val="004A3F3C"/>
    <w:rsid w:val="004B01D8"/>
    <w:rsid w:val="004B403C"/>
    <w:rsid w:val="004B4A64"/>
    <w:rsid w:val="004B4ED2"/>
    <w:rsid w:val="004C09D9"/>
    <w:rsid w:val="004C1134"/>
    <w:rsid w:val="004C5710"/>
    <w:rsid w:val="004C7A0B"/>
    <w:rsid w:val="004D0F8E"/>
    <w:rsid w:val="004E1504"/>
    <w:rsid w:val="004E2C49"/>
    <w:rsid w:val="004E3FC1"/>
    <w:rsid w:val="004E7EF5"/>
    <w:rsid w:val="0050243F"/>
    <w:rsid w:val="00512926"/>
    <w:rsid w:val="00514FAB"/>
    <w:rsid w:val="00522F8F"/>
    <w:rsid w:val="00544D5D"/>
    <w:rsid w:val="00544F45"/>
    <w:rsid w:val="005452B6"/>
    <w:rsid w:val="00552A08"/>
    <w:rsid w:val="00553157"/>
    <w:rsid w:val="00561B4E"/>
    <w:rsid w:val="005635AA"/>
    <w:rsid w:val="00567E4F"/>
    <w:rsid w:val="005716E2"/>
    <w:rsid w:val="00571A22"/>
    <w:rsid w:val="00573696"/>
    <w:rsid w:val="005834E5"/>
    <w:rsid w:val="00583A93"/>
    <w:rsid w:val="00587BB6"/>
    <w:rsid w:val="00593149"/>
    <w:rsid w:val="00593486"/>
    <w:rsid w:val="00594F3D"/>
    <w:rsid w:val="005A30EA"/>
    <w:rsid w:val="005A3ADF"/>
    <w:rsid w:val="005A3C46"/>
    <w:rsid w:val="005A48F7"/>
    <w:rsid w:val="005A6EC6"/>
    <w:rsid w:val="005B7B65"/>
    <w:rsid w:val="005C1C8A"/>
    <w:rsid w:val="005C6D02"/>
    <w:rsid w:val="005D1D77"/>
    <w:rsid w:val="005D482B"/>
    <w:rsid w:val="005D6A30"/>
    <w:rsid w:val="005E6F8F"/>
    <w:rsid w:val="005F0354"/>
    <w:rsid w:val="005F1FE4"/>
    <w:rsid w:val="005F3EB3"/>
    <w:rsid w:val="00602904"/>
    <w:rsid w:val="00604550"/>
    <w:rsid w:val="00607133"/>
    <w:rsid w:val="00612390"/>
    <w:rsid w:val="00612448"/>
    <w:rsid w:val="006132EC"/>
    <w:rsid w:val="00614AD0"/>
    <w:rsid w:val="0061763C"/>
    <w:rsid w:val="00617D9A"/>
    <w:rsid w:val="00636914"/>
    <w:rsid w:val="00637E75"/>
    <w:rsid w:val="00653753"/>
    <w:rsid w:val="006560F9"/>
    <w:rsid w:val="00656CEE"/>
    <w:rsid w:val="006577AA"/>
    <w:rsid w:val="00663652"/>
    <w:rsid w:val="006651E1"/>
    <w:rsid w:val="00671DC8"/>
    <w:rsid w:val="0067294E"/>
    <w:rsid w:val="006769FE"/>
    <w:rsid w:val="00685015"/>
    <w:rsid w:val="006872F6"/>
    <w:rsid w:val="00692A1A"/>
    <w:rsid w:val="00696CAB"/>
    <w:rsid w:val="006A113E"/>
    <w:rsid w:val="006A57B4"/>
    <w:rsid w:val="006A67AC"/>
    <w:rsid w:val="006A6B83"/>
    <w:rsid w:val="006B3D5E"/>
    <w:rsid w:val="006B7A6D"/>
    <w:rsid w:val="006C510B"/>
    <w:rsid w:val="006D0336"/>
    <w:rsid w:val="006D0E39"/>
    <w:rsid w:val="006D19CC"/>
    <w:rsid w:val="006D40A5"/>
    <w:rsid w:val="006D7E47"/>
    <w:rsid w:val="006E4ADA"/>
    <w:rsid w:val="006E641B"/>
    <w:rsid w:val="006F01F1"/>
    <w:rsid w:val="006F0D97"/>
    <w:rsid w:val="006F513C"/>
    <w:rsid w:val="006F533D"/>
    <w:rsid w:val="006F7EBF"/>
    <w:rsid w:val="0070131F"/>
    <w:rsid w:val="00710F84"/>
    <w:rsid w:val="00715E7A"/>
    <w:rsid w:val="007214E2"/>
    <w:rsid w:val="0073080F"/>
    <w:rsid w:val="007322DA"/>
    <w:rsid w:val="0073265E"/>
    <w:rsid w:val="007327B9"/>
    <w:rsid w:val="00740240"/>
    <w:rsid w:val="00742E33"/>
    <w:rsid w:val="00743AE6"/>
    <w:rsid w:val="00750140"/>
    <w:rsid w:val="00751E31"/>
    <w:rsid w:val="0075642A"/>
    <w:rsid w:val="0076617E"/>
    <w:rsid w:val="00766C9D"/>
    <w:rsid w:val="00772FD2"/>
    <w:rsid w:val="00783400"/>
    <w:rsid w:val="0078536F"/>
    <w:rsid w:val="0078564D"/>
    <w:rsid w:val="007869E4"/>
    <w:rsid w:val="007A2D30"/>
    <w:rsid w:val="007B4FDF"/>
    <w:rsid w:val="007B529C"/>
    <w:rsid w:val="007B57B6"/>
    <w:rsid w:val="007C2211"/>
    <w:rsid w:val="007C3F7A"/>
    <w:rsid w:val="007C409F"/>
    <w:rsid w:val="007C681F"/>
    <w:rsid w:val="007D1090"/>
    <w:rsid w:val="007D24FA"/>
    <w:rsid w:val="007E3A61"/>
    <w:rsid w:val="007E4F2C"/>
    <w:rsid w:val="007F3C58"/>
    <w:rsid w:val="007F4CC5"/>
    <w:rsid w:val="007F54EF"/>
    <w:rsid w:val="0080085B"/>
    <w:rsid w:val="00802EB6"/>
    <w:rsid w:val="008074E0"/>
    <w:rsid w:val="00815DDD"/>
    <w:rsid w:val="00827AE8"/>
    <w:rsid w:val="00834F65"/>
    <w:rsid w:val="00837337"/>
    <w:rsid w:val="00841C7C"/>
    <w:rsid w:val="008464D9"/>
    <w:rsid w:val="00846A58"/>
    <w:rsid w:val="008609B1"/>
    <w:rsid w:val="00860FDB"/>
    <w:rsid w:val="00861618"/>
    <w:rsid w:val="00866B03"/>
    <w:rsid w:val="00867B47"/>
    <w:rsid w:val="0087220E"/>
    <w:rsid w:val="00877D53"/>
    <w:rsid w:val="008815DD"/>
    <w:rsid w:val="00884784"/>
    <w:rsid w:val="0089075F"/>
    <w:rsid w:val="00892019"/>
    <w:rsid w:val="00893E23"/>
    <w:rsid w:val="008B04F3"/>
    <w:rsid w:val="008B51B8"/>
    <w:rsid w:val="008C12D3"/>
    <w:rsid w:val="008C3932"/>
    <w:rsid w:val="008D3A3A"/>
    <w:rsid w:val="008D4F71"/>
    <w:rsid w:val="008D7BB6"/>
    <w:rsid w:val="008E6FEB"/>
    <w:rsid w:val="008F6D66"/>
    <w:rsid w:val="00902183"/>
    <w:rsid w:val="00906CD5"/>
    <w:rsid w:val="0091681B"/>
    <w:rsid w:val="00916F8E"/>
    <w:rsid w:val="00923A8E"/>
    <w:rsid w:val="00924939"/>
    <w:rsid w:val="00926D90"/>
    <w:rsid w:val="00930095"/>
    <w:rsid w:val="00930F7C"/>
    <w:rsid w:val="00931826"/>
    <w:rsid w:val="009320B3"/>
    <w:rsid w:val="00933F6B"/>
    <w:rsid w:val="009349C7"/>
    <w:rsid w:val="0093565E"/>
    <w:rsid w:val="009407D6"/>
    <w:rsid w:val="00946502"/>
    <w:rsid w:val="00952881"/>
    <w:rsid w:val="00953710"/>
    <w:rsid w:val="009550E9"/>
    <w:rsid w:val="0096158B"/>
    <w:rsid w:val="00963B1A"/>
    <w:rsid w:val="00975501"/>
    <w:rsid w:val="0098243F"/>
    <w:rsid w:val="0098293C"/>
    <w:rsid w:val="00982C60"/>
    <w:rsid w:val="00983FE8"/>
    <w:rsid w:val="009A62FE"/>
    <w:rsid w:val="009B0AFB"/>
    <w:rsid w:val="009B557F"/>
    <w:rsid w:val="009B741F"/>
    <w:rsid w:val="009D02CB"/>
    <w:rsid w:val="009D1C27"/>
    <w:rsid w:val="009E369E"/>
    <w:rsid w:val="009E4585"/>
    <w:rsid w:val="009F089E"/>
    <w:rsid w:val="009F0B0D"/>
    <w:rsid w:val="009F248A"/>
    <w:rsid w:val="009F6C3F"/>
    <w:rsid w:val="009F70E5"/>
    <w:rsid w:val="00A06162"/>
    <w:rsid w:val="00A10B33"/>
    <w:rsid w:val="00A160BD"/>
    <w:rsid w:val="00A17ACB"/>
    <w:rsid w:val="00A30662"/>
    <w:rsid w:val="00A31A3D"/>
    <w:rsid w:val="00A45886"/>
    <w:rsid w:val="00A509CC"/>
    <w:rsid w:val="00A50EF5"/>
    <w:rsid w:val="00A56A04"/>
    <w:rsid w:val="00A57FCE"/>
    <w:rsid w:val="00A629E8"/>
    <w:rsid w:val="00A639B3"/>
    <w:rsid w:val="00A66EF9"/>
    <w:rsid w:val="00A917F7"/>
    <w:rsid w:val="00A96738"/>
    <w:rsid w:val="00AA0F8F"/>
    <w:rsid w:val="00AB061C"/>
    <w:rsid w:val="00AB412B"/>
    <w:rsid w:val="00AC6C4D"/>
    <w:rsid w:val="00AD1545"/>
    <w:rsid w:val="00AD2864"/>
    <w:rsid w:val="00AE2D7F"/>
    <w:rsid w:val="00AE4EED"/>
    <w:rsid w:val="00AE6544"/>
    <w:rsid w:val="00AE6D04"/>
    <w:rsid w:val="00AF135B"/>
    <w:rsid w:val="00AF41C4"/>
    <w:rsid w:val="00AF5A46"/>
    <w:rsid w:val="00B013F2"/>
    <w:rsid w:val="00B06322"/>
    <w:rsid w:val="00B11C93"/>
    <w:rsid w:val="00B15278"/>
    <w:rsid w:val="00B158A2"/>
    <w:rsid w:val="00B17DE4"/>
    <w:rsid w:val="00B21E93"/>
    <w:rsid w:val="00B259C8"/>
    <w:rsid w:val="00B26B21"/>
    <w:rsid w:val="00B402A5"/>
    <w:rsid w:val="00B403A3"/>
    <w:rsid w:val="00B51879"/>
    <w:rsid w:val="00B5401B"/>
    <w:rsid w:val="00B72343"/>
    <w:rsid w:val="00B812E3"/>
    <w:rsid w:val="00B87C32"/>
    <w:rsid w:val="00B87C91"/>
    <w:rsid w:val="00B97F59"/>
    <w:rsid w:val="00BA210D"/>
    <w:rsid w:val="00BA594A"/>
    <w:rsid w:val="00BB2836"/>
    <w:rsid w:val="00BC6119"/>
    <w:rsid w:val="00BC6D79"/>
    <w:rsid w:val="00BC79BD"/>
    <w:rsid w:val="00BE3A64"/>
    <w:rsid w:val="00BE4665"/>
    <w:rsid w:val="00BE54C8"/>
    <w:rsid w:val="00BF0258"/>
    <w:rsid w:val="00BF19AB"/>
    <w:rsid w:val="00BF2EA6"/>
    <w:rsid w:val="00C1671C"/>
    <w:rsid w:val="00C253E4"/>
    <w:rsid w:val="00C32640"/>
    <w:rsid w:val="00C36115"/>
    <w:rsid w:val="00C377F4"/>
    <w:rsid w:val="00C404F3"/>
    <w:rsid w:val="00C459EF"/>
    <w:rsid w:val="00C46A85"/>
    <w:rsid w:val="00C505A9"/>
    <w:rsid w:val="00C540EB"/>
    <w:rsid w:val="00C657E6"/>
    <w:rsid w:val="00C677BA"/>
    <w:rsid w:val="00C851EE"/>
    <w:rsid w:val="00C855B1"/>
    <w:rsid w:val="00C873E4"/>
    <w:rsid w:val="00C92D20"/>
    <w:rsid w:val="00CA5003"/>
    <w:rsid w:val="00CA708C"/>
    <w:rsid w:val="00CB1019"/>
    <w:rsid w:val="00CC2616"/>
    <w:rsid w:val="00CC6007"/>
    <w:rsid w:val="00CD318B"/>
    <w:rsid w:val="00CD6F67"/>
    <w:rsid w:val="00CD7F07"/>
    <w:rsid w:val="00D0106F"/>
    <w:rsid w:val="00D04855"/>
    <w:rsid w:val="00D07108"/>
    <w:rsid w:val="00D13186"/>
    <w:rsid w:val="00D17076"/>
    <w:rsid w:val="00D177DB"/>
    <w:rsid w:val="00D238A1"/>
    <w:rsid w:val="00D320B3"/>
    <w:rsid w:val="00D36187"/>
    <w:rsid w:val="00D36496"/>
    <w:rsid w:val="00D4460C"/>
    <w:rsid w:val="00D453D5"/>
    <w:rsid w:val="00D54747"/>
    <w:rsid w:val="00D64C3A"/>
    <w:rsid w:val="00D6676C"/>
    <w:rsid w:val="00D80A66"/>
    <w:rsid w:val="00D81C48"/>
    <w:rsid w:val="00D8530E"/>
    <w:rsid w:val="00D94524"/>
    <w:rsid w:val="00DA107A"/>
    <w:rsid w:val="00DA578F"/>
    <w:rsid w:val="00DA702D"/>
    <w:rsid w:val="00DB0271"/>
    <w:rsid w:val="00DB46A0"/>
    <w:rsid w:val="00DB5E1C"/>
    <w:rsid w:val="00DB702F"/>
    <w:rsid w:val="00DC1A49"/>
    <w:rsid w:val="00DC47F7"/>
    <w:rsid w:val="00DD10A2"/>
    <w:rsid w:val="00DD179D"/>
    <w:rsid w:val="00DD5383"/>
    <w:rsid w:val="00DD5D38"/>
    <w:rsid w:val="00DD6008"/>
    <w:rsid w:val="00DE2A0F"/>
    <w:rsid w:val="00DE4E3A"/>
    <w:rsid w:val="00DE6FC5"/>
    <w:rsid w:val="00DE7997"/>
    <w:rsid w:val="00DF32DA"/>
    <w:rsid w:val="00DF6FC1"/>
    <w:rsid w:val="00E043D7"/>
    <w:rsid w:val="00E07FDB"/>
    <w:rsid w:val="00E1082B"/>
    <w:rsid w:val="00E10D1A"/>
    <w:rsid w:val="00E11A47"/>
    <w:rsid w:val="00E16C66"/>
    <w:rsid w:val="00E20FBF"/>
    <w:rsid w:val="00E22D7D"/>
    <w:rsid w:val="00E405A8"/>
    <w:rsid w:val="00E40AF0"/>
    <w:rsid w:val="00E434E7"/>
    <w:rsid w:val="00E471DE"/>
    <w:rsid w:val="00E53AF6"/>
    <w:rsid w:val="00E54C37"/>
    <w:rsid w:val="00E61807"/>
    <w:rsid w:val="00E62965"/>
    <w:rsid w:val="00E6605C"/>
    <w:rsid w:val="00E67809"/>
    <w:rsid w:val="00E73A7B"/>
    <w:rsid w:val="00E7699C"/>
    <w:rsid w:val="00E8237D"/>
    <w:rsid w:val="00E826FC"/>
    <w:rsid w:val="00E876DB"/>
    <w:rsid w:val="00E91A51"/>
    <w:rsid w:val="00E940A6"/>
    <w:rsid w:val="00EA13E8"/>
    <w:rsid w:val="00EA23EA"/>
    <w:rsid w:val="00EA4B44"/>
    <w:rsid w:val="00EB4B99"/>
    <w:rsid w:val="00EB5B6C"/>
    <w:rsid w:val="00EB6C8E"/>
    <w:rsid w:val="00EB78C4"/>
    <w:rsid w:val="00EC6D31"/>
    <w:rsid w:val="00ED06BC"/>
    <w:rsid w:val="00ED630A"/>
    <w:rsid w:val="00ED7558"/>
    <w:rsid w:val="00EF1458"/>
    <w:rsid w:val="00EF231D"/>
    <w:rsid w:val="00EF7667"/>
    <w:rsid w:val="00F00B35"/>
    <w:rsid w:val="00F01A19"/>
    <w:rsid w:val="00F028B0"/>
    <w:rsid w:val="00F0522C"/>
    <w:rsid w:val="00F0636E"/>
    <w:rsid w:val="00F06906"/>
    <w:rsid w:val="00F11414"/>
    <w:rsid w:val="00F12A2D"/>
    <w:rsid w:val="00F1586C"/>
    <w:rsid w:val="00F20C8C"/>
    <w:rsid w:val="00F27339"/>
    <w:rsid w:val="00F30171"/>
    <w:rsid w:val="00F32C0B"/>
    <w:rsid w:val="00F360CC"/>
    <w:rsid w:val="00F45BAB"/>
    <w:rsid w:val="00F47044"/>
    <w:rsid w:val="00F60A96"/>
    <w:rsid w:val="00F65055"/>
    <w:rsid w:val="00F65AA5"/>
    <w:rsid w:val="00F66355"/>
    <w:rsid w:val="00F664B8"/>
    <w:rsid w:val="00F675C4"/>
    <w:rsid w:val="00F74633"/>
    <w:rsid w:val="00F75F13"/>
    <w:rsid w:val="00F765FE"/>
    <w:rsid w:val="00F7709B"/>
    <w:rsid w:val="00F83B4B"/>
    <w:rsid w:val="00FA13B3"/>
    <w:rsid w:val="00FA6BC7"/>
    <w:rsid w:val="00FB25E7"/>
    <w:rsid w:val="00FC4280"/>
    <w:rsid w:val="00FC7922"/>
    <w:rsid w:val="00FD0CD6"/>
    <w:rsid w:val="00FD1C9B"/>
    <w:rsid w:val="00FD65A0"/>
    <w:rsid w:val="00FE5BFB"/>
    <w:rsid w:val="00FF3ED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D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53753"/>
    <w:rPr>
      <w:color w:val="0000FF" w:themeColor="hyperlink"/>
      <w:u w:val="single"/>
    </w:rPr>
  </w:style>
  <w:style w:type="paragraph" w:customStyle="1" w:styleId="c0c6">
    <w:name w:val="c0 c6"/>
    <w:basedOn w:val="a"/>
    <w:rsid w:val="00225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1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53753"/>
    <w:rPr>
      <w:color w:val="0000FF" w:themeColor="hyperlink"/>
      <w:u w:val="single"/>
    </w:rPr>
  </w:style>
  <w:style w:type="paragraph" w:customStyle="1" w:styleId="c0c6">
    <w:name w:val="c0 c6"/>
    <w:basedOn w:val="a"/>
    <w:rsid w:val="00225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gapkro.ru/struktura-akademii/tsentry/capr/metod-materialy/" TargetMode="External"/><Relationship Id="rId2" Type="http://schemas.openxmlformats.org/officeDocument/2006/relationships/hyperlink" Target="https://edu.gov.ru/activity/main_activities/talent_support/competitions_for_educators" TargetMode="External"/><Relationship Id="rId1" Type="http://schemas.openxmlformats.org/officeDocument/2006/relationships/hyperlink" Target="https://www.consultant.ru/document/cons_doc_LAW_140174/4e51c3c75451286825f3aa6093b700fff57dd9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7977-D509-41F6-AA39-FF4C5EAD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LenovoAMD15</cp:lastModifiedBy>
  <cp:revision>2</cp:revision>
  <cp:lastPrinted>2023-08-28T09:26:00Z</cp:lastPrinted>
  <dcterms:created xsi:type="dcterms:W3CDTF">2023-12-02T13:20:00Z</dcterms:created>
  <dcterms:modified xsi:type="dcterms:W3CDTF">2023-12-02T13:20:00Z</dcterms:modified>
</cp:coreProperties>
</file>